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C0BA" w14:textId="77777777" w:rsidR="00F36310" w:rsidRDefault="00F36310" w:rsidP="00056EF0">
      <w:pPr>
        <w:pStyle w:val="Heading1"/>
        <w:spacing w:after="0"/>
        <w:rPr>
          <w:rFonts w:ascii="HandelGotDBol" w:hAnsi="HandelGotDBol"/>
          <w:b w:val="0"/>
        </w:rPr>
      </w:pPr>
    </w:p>
    <w:p w14:paraId="1EC02D70" w14:textId="3B643A1A" w:rsidR="00641232" w:rsidRPr="00FD5353" w:rsidRDefault="00FD5353" w:rsidP="00056EF0">
      <w:pPr>
        <w:pStyle w:val="Heading1"/>
        <w:spacing w:after="0"/>
        <w:rPr>
          <w:rFonts w:ascii="HandelGotDBol" w:hAnsi="HandelGotDBol"/>
          <w:b w:val="0"/>
        </w:rPr>
      </w:pPr>
      <w:r w:rsidRPr="00FD5353">
        <w:rPr>
          <w:rFonts w:ascii="HandelGotDBol" w:hAnsi="HandelGotDBol"/>
          <w:b w:val="0"/>
        </w:rPr>
        <w:t>SECURE LOGIQ LIMITED</w:t>
      </w:r>
    </w:p>
    <w:p w14:paraId="4D9BE9C5" w14:textId="5B6D2FCA" w:rsidR="007E48B9" w:rsidRPr="00FD5353" w:rsidRDefault="00FD5353" w:rsidP="00056EF0">
      <w:pPr>
        <w:pStyle w:val="Heading2"/>
        <w:spacing w:after="0"/>
        <w:rPr>
          <w:sz w:val="40"/>
          <w:szCs w:val="40"/>
        </w:rPr>
      </w:pPr>
      <w:r w:rsidRPr="00FD5353">
        <w:rPr>
          <w:color w:val="008DD2"/>
          <w:sz w:val="40"/>
          <w:szCs w:val="40"/>
        </w:rPr>
        <w:t>Credit Account</w:t>
      </w:r>
      <w:r w:rsidRPr="00FD5353">
        <w:rPr>
          <w:sz w:val="40"/>
          <w:szCs w:val="40"/>
        </w:rPr>
        <w:t xml:space="preserve"> Application Form</w:t>
      </w:r>
    </w:p>
    <w:p w14:paraId="3CCA48E1" w14:textId="50C7A8E8" w:rsidR="00FD5353" w:rsidRDefault="00FD5353" w:rsidP="00056EF0">
      <w:pPr>
        <w:spacing w:after="0" w:line="240" w:lineRule="auto"/>
      </w:pPr>
      <w:r>
        <w:t>Once completed please email to</w:t>
      </w:r>
      <w:r w:rsidRPr="00FD5353">
        <w:rPr>
          <w:color w:val="008DD2"/>
        </w:rPr>
        <w:t xml:space="preserve"> </w:t>
      </w:r>
      <w:hyperlink r:id="rId6" w:history="1">
        <w:r w:rsidRPr="00FD5353">
          <w:rPr>
            <w:rStyle w:val="Hyperlink"/>
            <w:color w:val="008DD2"/>
            <w:u w:val="none"/>
          </w:rPr>
          <w:t>accounts@securelogiq.com</w:t>
        </w:r>
      </w:hyperlink>
    </w:p>
    <w:p w14:paraId="0A237F6E" w14:textId="77777777" w:rsidR="00056EF0" w:rsidRDefault="00FD5353" w:rsidP="00056EF0">
      <w:pPr>
        <w:spacing w:after="0" w:line="240" w:lineRule="auto"/>
      </w:pPr>
      <w:r>
        <w:t xml:space="preserve">We wish to open a Credit Account with Secure Logiq Limited and detailed below is the information </w:t>
      </w:r>
    </w:p>
    <w:p w14:paraId="1177DEE3" w14:textId="01FED408" w:rsidR="00FD5353" w:rsidRDefault="00FD5353" w:rsidP="00056EF0">
      <w:pPr>
        <w:spacing w:after="0" w:line="240" w:lineRule="auto"/>
      </w:pPr>
      <w:r>
        <w:t>requested:</w:t>
      </w:r>
    </w:p>
    <w:p w14:paraId="7471F2AF" w14:textId="78552DC1" w:rsidR="00F875AE" w:rsidRPr="00F875AE" w:rsidRDefault="00F875AE" w:rsidP="00056EF0">
      <w:pPr>
        <w:spacing w:after="0" w:line="240" w:lineRule="auto"/>
        <w:rPr>
          <w:b/>
          <w:color w:val="008DD2"/>
        </w:rPr>
      </w:pPr>
      <w:r w:rsidRPr="00F875AE">
        <w:rPr>
          <w:b/>
          <w:color w:val="008DD2"/>
        </w:rPr>
        <w:t>Company Details: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89"/>
        <w:gridCol w:w="2693"/>
        <w:gridCol w:w="2410"/>
        <w:gridCol w:w="2409"/>
      </w:tblGrid>
      <w:tr w:rsidR="00FD5353" w14:paraId="40B0EB63" w14:textId="77777777" w:rsidTr="00056EF0">
        <w:tc>
          <w:tcPr>
            <w:tcW w:w="2689" w:type="dxa"/>
          </w:tcPr>
          <w:p w14:paraId="2C6BD12D" w14:textId="02FB5F97" w:rsidR="00FD5353" w:rsidRDefault="00FD5353" w:rsidP="00056EF0">
            <w:r>
              <w:t>Company Name</w:t>
            </w:r>
          </w:p>
        </w:tc>
        <w:tc>
          <w:tcPr>
            <w:tcW w:w="7512" w:type="dxa"/>
            <w:gridSpan w:val="3"/>
          </w:tcPr>
          <w:p w14:paraId="3F4477B3" w14:textId="77777777" w:rsidR="00FD5353" w:rsidRDefault="00FD5353" w:rsidP="00056EF0"/>
        </w:tc>
      </w:tr>
      <w:tr w:rsidR="00056EF0" w14:paraId="64770607" w14:textId="77777777" w:rsidTr="00056EF0">
        <w:tc>
          <w:tcPr>
            <w:tcW w:w="2689" w:type="dxa"/>
          </w:tcPr>
          <w:p w14:paraId="436F9CD6" w14:textId="771AA15B" w:rsidR="00056EF0" w:rsidRDefault="00056EF0" w:rsidP="00056EF0">
            <w:r>
              <w:t>Website</w:t>
            </w:r>
          </w:p>
        </w:tc>
        <w:tc>
          <w:tcPr>
            <w:tcW w:w="7512" w:type="dxa"/>
            <w:gridSpan w:val="3"/>
          </w:tcPr>
          <w:p w14:paraId="2BE0A718" w14:textId="77777777" w:rsidR="00056EF0" w:rsidRDefault="00056EF0" w:rsidP="00056EF0"/>
        </w:tc>
      </w:tr>
      <w:tr w:rsidR="00FD5353" w14:paraId="6DC3EC77" w14:textId="77777777" w:rsidTr="00056EF0">
        <w:tc>
          <w:tcPr>
            <w:tcW w:w="2689" w:type="dxa"/>
          </w:tcPr>
          <w:p w14:paraId="5E431B3E" w14:textId="592A8240" w:rsidR="00FD5353" w:rsidRDefault="00FD5353" w:rsidP="00056EF0">
            <w:r>
              <w:t>Address</w:t>
            </w:r>
          </w:p>
        </w:tc>
        <w:tc>
          <w:tcPr>
            <w:tcW w:w="7512" w:type="dxa"/>
            <w:gridSpan w:val="3"/>
          </w:tcPr>
          <w:p w14:paraId="4F78F10A" w14:textId="77777777" w:rsidR="00FD5353" w:rsidRDefault="00FD5353" w:rsidP="00056EF0"/>
        </w:tc>
      </w:tr>
      <w:tr w:rsidR="00056EF0" w14:paraId="23E0ABFA" w14:textId="77777777" w:rsidTr="00056EF0">
        <w:tc>
          <w:tcPr>
            <w:tcW w:w="2689" w:type="dxa"/>
          </w:tcPr>
          <w:p w14:paraId="6DB2D142" w14:textId="5F13CDC8" w:rsidR="00056EF0" w:rsidRDefault="00056EF0" w:rsidP="00056EF0">
            <w:r>
              <w:t>Postcode</w:t>
            </w:r>
          </w:p>
        </w:tc>
        <w:tc>
          <w:tcPr>
            <w:tcW w:w="2693" w:type="dxa"/>
          </w:tcPr>
          <w:p w14:paraId="0012B4B6" w14:textId="77777777" w:rsidR="00056EF0" w:rsidRDefault="00056EF0" w:rsidP="00056EF0"/>
        </w:tc>
        <w:tc>
          <w:tcPr>
            <w:tcW w:w="2410" w:type="dxa"/>
          </w:tcPr>
          <w:p w14:paraId="68AB5499" w14:textId="26055CEB" w:rsidR="00056EF0" w:rsidRDefault="00056EF0" w:rsidP="00056EF0">
            <w:r>
              <w:t>Years Trading</w:t>
            </w:r>
          </w:p>
        </w:tc>
        <w:tc>
          <w:tcPr>
            <w:tcW w:w="2409" w:type="dxa"/>
          </w:tcPr>
          <w:p w14:paraId="0FD9716A" w14:textId="77777777" w:rsidR="00056EF0" w:rsidRDefault="00056EF0" w:rsidP="00056EF0"/>
        </w:tc>
      </w:tr>
      <w:tr w:rsidR="00056EF0" w14:paraId="2D81AEF7" w14:textId="77777777" w:rsidTr="00056EF0">
        <w:tc>
          <w:tcPr>
            <w:tcW w:w="2689" w:type="dxa"/>
          </w:tcPr>
          <w:p w14:paraId="7D325FB2" w14:textId="674DFA37" w:rsidR="00056EF0" w:rsidRDefault="00056EF0" w:rsidP="00056EF0">
            <w:r>
              <w:t>Company Reg No.</w:t>
            </w:r>
          </w:p>
        </w:tc>
        <w:tc>
          <w:tcPr>
            <w:tcW w:w="2693" w:type="dxa"/>
          </w:tcPr>
          <w:p w14:paraId="108E339E" w14:textId="77777777" w:rsidR="00056EF0" w:rsidRDefault="00056EF0" w:rsidP="00056EF0"/>
        </w:tc>
        <w:tc>
          <w:tcPr>
            <w:tcW w:w="2410" w:type="dxa"/>
          </w:tcPr>
          <w:p w14:paraId="3A5EE2EE" w14:textId="1BDB9531" w:rsidR="00056EF0" w:rsidRDefault="00056EF0" w:rsidP="00056EF0">
            <w:r>
              <w:t>VAT Reg No.</w:t>
            </w:r>
          </w:p>
        </w:tc>
        <w:tc>
          <w:tcPr>
            <w:tcW w:w="2409" w:type="dxa"/>
          </w:tcPr>
          <w:p w14:paraId="65349695" w14:textId="77777777" w:rsidR="00056EF0" w:rsidRDefault="00056EF0" w:rsidP="00056EF0"/>
        </w:tc>
      </w:tr>
    </w:tbl>
    <w:p w14:paraId="40E470B3" w14:textId="77777777" w:rsidR="00F36310" w:rsidRDefault="00F36310" w:rsidP="00F36310">
      <w:pPr>
        <w:spacing w:after="0" w:line="240" w:lineRule="auto"/>
        <w:rPr>
          <w:b/>
          <w:color w:val="008DD2"/>
        </w:rPr>
      </w:pPr>
    </w:p>
    <w:p w14:paraId="4AAA975C" w14:textId="43FC4B60" w:rsidR="00F36310" w:rsidRPr="00F875AE" w:rsidRDefault="00F36310" w:rsidP="00F36310">
      <w:pPr>
        <w:spacing w:after="0" w:line="240" w:lineRule="auto"/>
        <w:rPr>
          <w:b/>
          <w:color w:val="008DD2"/>
        </w:rPr>
      </w:pPr>
      <w:r>
        <w:rPr>
          <w:b/>
          <w:color w:val="008DD2"/>
        </w:rPr>
        <w:t>Contact</w:t>
      </w:r>
      <w:r w:rsidRPr="00F875AE">
        <w:rPr>
          <w:b/>
          <w:color w:val="008DD2"/>
        </w:rPr>
        <w:t xml:space="preserve"> Details: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89"/>
        <w:gridCol w:w="2693"/>
        <w:gridCol w:w="2501"/>
        <w:gridCol w:w="2318"/>
      </w:tblGrid>
      <w:tr w:rsidR="00FD5353" w14:paraId="6443BECA" w14:textId="77777777" w:rsidTr="00056EF0">
        <w:tc>
          <w:tcPr>
            <w:tcW w:w="2689" w:type="dxa"/>
          </w:tcPr>
          <w:p w14:paraId="10B45320" w14:textId="5561F595" w:rsidR="00FD5353" w:rsidRDefault="00FD5353" w:rsidP="00056EF0">
            <w:r>
              <w:t>Accounts contact name</w:t>
            </w:r>
          </w:p>
        </w:tc>
        <w:tc>
          <w:tcPr>
            <w:tcW w:w="2693" w:type="dxa"/>
          </w:tcPr>
          <w:p w14:paraId="70E5ADBE" w14:textId="77777777" w:rsidR="00FD5353" w:rsidRDefault="00FD5353" w:rsidP="00056EF0"/>
        </w:tc>
        <w:tc>
          <w:tcPr>
            <w:tcW w:w="2501" w:type="dxa"/>
          </w:tcPr>
          <w:p w14:paraId="364737ED" w14:textId="5AE89B55" w:rsidR="00FD5353" w:rsidRDefault="00FD5353" w:rsidP="00056EF0">
            <w:r>
              <w:t>Position</w:t>
            </w:r>
          </w:p>
        </w:tc>
        <w:tc>
          <w:tcPr>
            <w:tcW w:w="2318" w:type="dxa"/>
          </w:tcPr>
          <w:p w14:paraId="65395A22" w14:textId="77777777" w:rsidR="00FD5353" w:rsidRDefault="00FD5353" w:rsidP="00056EF0"/>
        </w:tc>
      </w:tr>
      <w:tr w:rsidR="00FD5353" w14:paraId="4CABBA27" w14:textId="77777777" w:rsidTr="00056EF0">
        <w:tc>
          <w:tcPr>
            <w:tcW w:w="2689" w:type="dxa"/>
          </w:tcPr>
          <w:p w14:paraId="15FB2F91" w14:textId="73894205" w:rsidR="00FD5353" w:rsidRDefault="00FD5353" w:rsidP="00056EF0">
            <w:r>
              <w:t>Accounts contact email</w:t>
            </w:r>
          </w:p>
        </w:tc>
        <w:tc>
          <w:tcPr>
            <w:tcW w:w="2693" w:type="dxa"/>
          </w:tcPr>
          <w:p w14:paraId="605C7B88" w14:textId="77777777" w:rsidR="00FD5353" w:rsidRDefault="00FD5353" w:rsidP="00056EF0"/>
        </w:tc>
        <w:tc>
          <w:tcPr>
            <w:tcW w:w="2501" w:type="dxa"/>
          </w:tcPr>
          <w:p w14:paraId="56FBF08A" w14:textId="0A527936" w:rsidR="00FD5353" w:rsidRDefault="00FD5353" w:rsidP="00056EF0">
            <w:r>
              <w:t>Accounts contact tel.</w:t>
            </w:r>
          </w:p>
        </w:tc>
        <w:tc>
          <w:tcPr>
            <w:tcW w:w="2318" w:type="dxa"/>
          </w:tcPr>
          <w:p w14:paraId="1A47B9B3" w14:textId="77777777" w:rsidR="00FD5353" w:rsidRDefault="00FD5353" w:rsidP="00056EF0"/>
        </w:tc>
      </w:tr>
      <w:tr w:rsidR="00FD5353" w14:paraId="7FD1DCDF" w14:textId="77777777" w:rsidTr="00056EF0">
        <w:tc>
          <w:tcPr>
            <w:tcW w:w="2689" w:type="dxa"/>
          </w:tcPr>
          <w:p w14:paraId="731157DC" w14:textId="63598C01" w:rsidR="00FD5353" w:rsidRDefault="00FD5353" w:rsidP="00056EF0">
            <w:r>
              <w:t>Purchasing contact name</w:t>
            </w:r>
          </w:p>
        </w:tc>
        <w:tc>
          <w:tcPr>
            <w:tcW w:w="2693" w:type="dxa"/>
          </w:tcPr>
          <w:p w14:paraId="7B649020" w14:textId="20D1C42C" w:rsidR="00FD5353" w:rsidRDefault="00FD5353" w:rsidP="00056EF0"/>
        </w:tc>
        <w:tc>
          <w:tcPr>
            <w:tcW w:w="2501" w:type="dxa"/>
          </w:tcPr>
          <w:p w14:paraId="5BFA098B" w14:textId="0732CA1D" w:rsidR="00FD5353" w:rsidRDefault="00FD5353" w:rsidP="00056EF0">
            <w:r>
              <w:t>Position</w:t>
            </w:r>
          </w:p>
        </w:tc>
        <w:tc>
          <w:tcPr>
            <w:tcW w:w="2318" w:type="dxa"/>
          </w:tcPr>
          <w:p w14:paraId="224D0552" w14:textId="77777777" w:rsidR="00FD5353" w:rsidRDefault="00FD5353" w:rsidP="00056EF0"/>
        </w:tc>
      </w:tr>
      <w:tr w:rsidR="00FD5353" w14:paraId="657B20FD" w14:textId="77777777" w:rsidTr="00056EF0">
        <w:tc>
          <w:tcPr>
            <w:tcW w:w="2689" w:type="dxa"/>
          </w:tcPr>
          <w:p w14:paraId="31135F28" w14:textId="2BE55232" w:rsidR="00FD5353" w:rsidRDefault="00056EF0" w:rsidP="00056EF0">
            <w:r>
              <w:t>Purchasing contact email</w:t>
            </w:r>
          </w:p>
        </w:tc>
        <w:tc>
          <w:tcPr>
            <w:tcW w:w="2693" w:type="dxa"/>
          </w:tcPr>
          <w:p w14:paraId="4F365D05" w14:textId="77777777" w:rsidR="00FD5353" w:rsidRDefault="00FD5353" w:rsidP="00056EF0"/>
        </w:tc>
        <w:tc>
          <w:tcPr>
            <w:tcW w:w="2501" w:type="dxa"/>
          </w:tcPr>
          <w:p w14:paraId="739B5A56" w14:textId="4BF21621" w:rsidR="00FD5353" w:rsidRDefault="00056EF0" w:rsidP="00056EF0">
            <w:r>
              <w:t>Purchasing contact tel.</w:t>
            </w:r>
          </w:p>
        </w:tc>
        <w:tc>
          <w:tcPr>
            <w:tcW w:w="2318" w:type="dxa"/>
          </w:tcPr>
          <w:p w14:paraId="29E5870F" w14:textId="77777777" w:rsidR="00FD5353" w:rsidRDefault="00FD5353" w:rsidP="00056EF0"/>
        </w:tc>
      </w:tr>
    </w:tbl>
    <w:p w14:paraId="7C9291AC" w14:textId="3666762D" w:rsidR="00056EF0" w:rsidRDefault="00056EF0" w:rsidP="00056EF0">
      <w:pPr>
        <w:spacing w:after="0" w:line="240" w:lineRule="auto"/>
      </w:pPr>
    </w:p>
    <w:p w14:paraId="74B7EFB0" w14:textId="219E4B03" w:rsidR="00F36310" w:rsidRPr="00F875AE" w:rsidRDefault="00F36310" w:rsidP="00F36310">
      <w:pPr>
        <w:spacing w:after="0" w:line="240" w:lineRule="auto"/>
        <w:rPr>
          <w:b/>
          <w:color w:val="008DD2"/>
        </w:rPr>
      </w:pPr>
      <w:r>
        <w:rPr>
          <w:b/>
          <w:color w:val="008DD2"/>
        </w:rPr>
        <w:t>Deceleration of Agreement</w:t>
      </w:r>
      <w:r w:rsidRPr="00F875AE">
        <w:rPr>
          <w:b/>
          <w:color w:val="008DD2"/>
        </w:rPr>
        <w:t>:</w:t>
      </w:r>
    </w:p>
    <w:p w14:paraId="1EEE2CA8" w14:textId="77B1B61C" w:rsidR="00056EF0" w:rsidRDefault="00056EF0" w:rsidP="00056EF0">
      <w:pPr>
        <w:spacing w:after="0" w:line="240" w:lineRule="auto"/>
      </w:pPr>
      <w:r w:rsidRPr="00056EF0">
        <w:t>I/We confirm that the inform</w:t>
      </w:r>
      <w:r>
        <w:t>ati</w:t>
      </w:r>
      <w:r w:rsidRPr="00056EF0">
        <w:t>on given in this Credit Account Applica</w:t>
      </w:r>
      <w:r>
        <w:t>ti</w:t>
      </w:r>
      <w:r w:rsidRPr="00056EF0">
        <w:t>on Form is in all respects true and accurate</w:t>
      </w:r>
      <w:r w:rsidR="00F36310">
        <w:t xml:space="preserve">. </w:t>
      </w:r>
      <w:r w:rsidRPr="00056EF0">
        <w:t>I/We confirm that I/We have read and understood your terms and condi</w:t>
      </w:r>
      <w:r>
        <w:t>ti</w:t>
      </w:r>
      <w:r w:rsidRPr="00056EF0">
        <w:t>ons of sale/business and I/We</w:t>
      </w:r>
      <w:r>
        <w:t xml:space="preserve"> </w:t>
      </w:r>
      <w:r w:rsidRPr="00056EF0">
        <w:t>uncondi</w:t>
      </w:r>
      <w:r>
        <w:t>ti</w:t>
      </w:r>
      <w:r w:rsidRPr="00056EF0">
        <w:t>onally accept that those terms and condi</w:t>
      </w:r>
      <w:r>
        <w:t>ti</w:t>
      </w:r>
      <w:r w:rsidRPr="00056EF0">
        <w:t>ons shall be the only ones that apply to all sales contracts which</w:t>
      </w:r>
      <w:r>
        <w:t xml:space="preserve"> </w:t>
      </w:r>
      <w:r w:rsidRPr="00056EF0">
        <w:t>I/we may conclude with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056EF0" w14:paraId="543F448B" w14:textId="77777777" w:rsidTr="00056EF0">
        <w:tc>
          <w:tcPr>
            <w:tcW w:w="2549" w:type="dxa"/>
          </w:tcPr>
          <w:p w14:paraId="10C00AC2" w14:textId="0EBE16CE" w:rsidR="00056EF0" w:rsidRDefault="00056EF0" w:rsidP="00056EF0">
            <w:r>
              <w:t>Signed</w:t>
            </w:r>
          </w:p>
        </w:tc>
        <w:tc>
          <w:tcPr>
            <w:tcW w:w="2549" w:type="dxa"/>
          </w:tcPr>
          <w:p w14:paraId="32695C90" w14:textId="77777777" w:rsidR="00056EF0" w:rsidRDefault="00056EF0" w:rsidP="00056EF0"/>
        </w:tc>
        <w:tc>
          <w:tcPr>
            <w:tcW w:w="2549" w:type="dxa"/>
          </w:tcPr>
          <w:p w14:paraId="0F10E0F9" w14:textId="534DF2DB" w:rsidR="00056EF0" w:rsidRDefault="00056EF0" w:rsidP="00056EF0">
            <w:r>
              <w:t>Print Name</w:t>
            </w:r>
          </w:p>
        </w:tc>
        <w:tc>
          <w:tcPr>
            <w:tcW w:w="2549" w:type="dxa"/>
          </w:tcPr>
          <w:p w14:paraId="15937013" w14:textId="77777777" w:rsidR="00056EF0" w:rsidRDefault="00056EF0" w:rsidP="00056EF0"/>
        </w:tc>
      </w:tr>
      <w:tr w:rsidR="00056EF0" w14:paraId="4AB6939B" w14:textId="77777777" w:rsidTr="00056EF0">
        <w:tc>
          <w:tcPr>
            <w:tcW w:w="2549" w:type="dxa"/>
          </w:tcPr>
          <w:p w14:paraId="1A3578D1" w14:textId="0D8CB3ED" w:rsidR="00056EF0" w:rsidRDefault="00056EF0" w:rsidP="00056EF0">
            <w:r>
              <w:t>Position</w:t>
            </w:r>
          </w:p>
        </w:tc>
        <w:tc>
          <w:tcPr>
            <w:tcW w:w="2549" w:type="dxa"/>
          </w:tcPr>
          <w:p w14:paraId="1068A81F" w14:textId="77777777" w:rsidR="00056EF0" w:rsidRDefault="00056EF0" w:rsidP="00056EF0"/>
        </w:tc>
        <w:tc>
          <w:tcPr>
            <w:tcW w:w="2549" w:type="dxa"/>
          </w:tcPr>
          <w:p w14:paraId="1A065799" w14:textId="350BDB12" w:rsidR="00056EF0" w:rsidRDefault="00056EF0" w:rsidP="00056EF0">
            <w:r>
              <w:t>Date</w:t>
            </w:r>
          </w:p>
        </w:tc>
        <w:tc>
          <w:tcPr>
            <w:tcW w:w="2549" w:type="dxa"/>
          </w:tcPr>
          <w:p w14:paraId="005B541D" w14:textId="77777777" w:rsidR="00056EF0" w:rsidRDefault="00056EF0" w:rsidP="00056EF0"/>
        </w:tc>
      </w:tr>
    </w:tbl>
    <w:p w14:paraId="269CE61D" w14:textId="498CFFB2" w:rsidR="00056EF0" w:rsidRDefault="00056EF0" w:rsidP="00056EF0">
      <w:pPr>
        <w:spacing w:after="0"/>
      </w:pPr>
    </w:p>
    <w:p w14:paraId="413A36FE" w14:textId="76C93D5F" w:rsidR="00F875AE" w:rsidRPr="00F875AE" w:rsidRDefault="00F875AE" w:rsidP="00056EF0">
      <w:pPr>
        <w:spacing w:after="0"/>
        <w:rPr>
          <w:b/>
          <w:color w:val="008DD2"/>
        </w:rPr>
      </w:pPr>
      <w:r w:rsidRPr="00F875AE">
        <w:rPr>
          <w:b/>
          <w:color w:val="008DD2"/>
        </w:rPr>
        <w:t>Trade References</w:t>
      </w:r>
      <w:r>
        <w:rPr>
          <w:b/>
          <w:color w:val="008DD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F875AE" w14:paraId="5C10CF01" w14:textId="77777777" w:rsidTr="00F875AE">
        <w:tc>
          <w:tcPr>
            <w:tcW w:w="2039" w:type="dxa"/>
          </w:tcPr>
          <w:p w14:paraId="7E78FC2D" w14:textId="17D9FB18" w:rsidR="00F875AE" w:rsidRDefault="00F875AE" w:rsidP="00056EF0">
            <w:r>
              <w:t xml:space="preserve">No. </w:t>
            </w:r>
          </w:p>
        </w:tc>
        <w:tc>
          <w:tcPr>
            <w:tcW w:w="2039" w:type="dxa"/>
          </w:tcPr>
          <w:p w14:paraId="026F33C7" w14:textId="3B8DDE95" w:rsidR="00F875AE" w:rsidRDefault="00F875AE" w:rsidP="00056EF0">
            <w:r>
              <w:t>Company Name</w:t>
            </w:r>
          </w:p>
        </w:tc>
        <w:tc>
          <w:tcPr>
            <w:tcW w:w="2039" w:type="dxa"/>
          </w:tcPr>
          <w:p w14:paraId="7F21FC48" w14:textId="4FA100FF" w:rsidR="00F875AE" w:rsidRDefault="00F875AE" w:rsidP="00056EF0">
            <w:r>
              <w:t>Years Trading with this Company</w:t>
            </w:r>
          </w:p>
        </w:tc>
        <w:tc>
          <w:tcPr>
            <w:tcW w:w="2039" w:type="dxa"/>
          </w:tcPr>
          <w:p w14:paraId="55D84FB1" w14:textId="4308537E" w:rsidR="00F875AE" w:rsidRDefault="00F875AE" w:rsidP="00056EF0">
            <w:r>
              <w:t>Contact Name &amp; Position</w:t>
            </w:r>
          </w:p>
        </w:tc>
        <w:tc>
          <w:tcPr>
            <w:tcW w:w="2040" w:type="dxa"/>
          </w:tcPr>
          <w:p w14:paraId="66761BAE" w14:textId="74B93747" w:rsidR="00F875AE" w:rsidRDefault="00F875AE" w:rsidP="00056EF0">
            <w:r>
              <w:t>Tel. Number</w:t>
            </w:r>
          </w:p>
        </w:tc>
      </w:tr>
      <w:tr w:rsidR="00F875AE" w14:paraId="7482DC97" w14:textId="77777777" w:rsidTr="00F875AE">
        <w:tc>
          <w:tcPr>
            <w:tcW w:w="2039" w:type="dxa"/>
          </w:tcPr>
          <w:p w14:paraId="0BE24FAE" w14:textId="2639ACAC" w:rsidR="00F875AE" w:rsidRDefault="00F875AE" w:rsidP="00056EF0">
            <w:r>
              <w:t>1.</w:t>
            </w:r>
          </w:p>
        </w:tc>
        <w:tc>
          <w:tcPr>
            <w:tcW w:w="2039" w:type="dxa"/>
          </w:tcPr>
          <w:p w14:paraId="0417726C" w14:textId="77777777" w:rsidR="00F875AE" w:rsidRDefault="00F875AE" w:rsidP="00056EF0"/>
        </w:tc>
        <w:tc>
          <w:tcPr>
            <w:tcW w:w="2039" w:type="dxa"/>
          </w:tcPr>
          <w:p w14:paraId="128D5328" w14:textId="77777777" w:rsidR="00F875AE" w:rsidRDefault="00F875AE" w:rsidP="00056EF0"/>
        </w:tc>
        <w:tc>
          <w:tcPr>
            <w:tcW w:w="2039" w:type="dxa"/>
          </w:tcPr>
          <w:p w14:paraId="52BBE8AB" w14:textId="77777777" w:rsidR="00F875AE" w:rsidRDefault="00F875AE" w:rsidP="00056EF0"/>
        </w:tc>
        <w:tc>
          <w:tcPr>
            <w:tcW w:w="2040" w:type="dxa"/>
          </w:tcPr>
          <w:p w14:paraId="0DD9B85F" w14:textId="77777777" w:rsidR="00F875AE" w:rsidRDefault="00F875AE" w:rsidP="00056EF0"/>
        </w:tc>
      </w:tr>
      <w:tr w:rsidR="00F875AE" w14:paraId="0F7261CD" w14:textId="77777777" w:rsidTr="00F875AE">
        <w:tc>
          <w:tcPr>
            <w:tcW w:w="2039" w:type="dxa"/>
          </w:tcPr>
          <w:p w14:paraId="5B558304" w14:textId="1A264760" w:rsidR="00F875AE" w:rsidRDefault="00F875AE" w:rsidP="00056EF0">
            <w:r>
              <w:t>2.</w:t>
            </w:r>
          </w:p>
        </w:tc>
        <w:tc>
          <w:tcPr>
            <w:tcW w:w="2039" w:type="dxa"/>
          </w:tcPr>
          <w:p w14:paraId="7A901B86" w14:textId="77777777" w:rsidR="00F875AE" w:rsidRDefault="00F875AE" w:rsidP="00056EF0"/>
        </w:tc>
        <w:tc>
          <w:tcPr>
            <w:tcW w:w="2039" w:type="dxa"/>
          </w:tcPr>
          <w:p w14:paraId="057CD32D" w14:textId="77777777" w:rsidR="00F875AE" w:rsidRDefault="00F875AE" w:rsidP="00056EF0"/>
        </w:tc>
        <w:tc>
          <w:tcPr>
            <w:tcW w:w="2039" w:type="dxa"/>
          </w:tcPr>
          <w:p w14:paraId="20BE239E" w14:textId="77777777" w:rsidR="00F875AE" w:rsidRDefault="00F875AE" w:rsidP="00056EF0"/>
        </w:tc>
        <w:tc>
          <w:tcPr>
            <w:tcW w:w="2040" w:type="dxa"/>
          </w:tcPr>
          <w:p w14:paraId="396915B4" w14:textId="77777777" w:rsidR="00F875AE" w:rsidRDefault="00F875AE" w:rsidP="00056EF0"/>
        </w:tc>
      </w:tr>
    </w:tbl>
    <w:p w14:paraId="1EAA6A02" w14:textId="77777777" w:rsidR="00F36310" w:rsidRDefault="00F36310" w:rsidP="00056EF0">
      <w:pPr>
        <w:spacing w:after="0"/>
        <w:rPr>
          <w:b/>
          <w:color w:val="008DD2"/>
        </w:rPr>
      </w:pPr>
    </w:p>
    <w:p w14:paraId="5552CE01" w14:textId="50B08350" w:rsidR="00F875AE" w:rsidRDefault="00F875AE" w:rsidP="00056EF0">
      <w:pPr>
        <w:spacing w:after="0"/>
        <w:rPr>
          <w:b/>
          <w:color w:val="008DD2"/>
        </w:rPr>
      </w:pPr>
      <w:r w:rsidRPr="00F875AE">
        <w:rPr>
          <w:b/>
          <w:color w:val="008DD2"/>
        </w:rPr>
        <w:t>Bank Account Information</w:t>
      </w:r>
      <w:r>
        <w:rPr>
          <w:b/>
          <w:color w:val="008DD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738"/>
        <w:gridCol w:w="2739"/>
        <w:gridCol w:w="2739"/>
      </w:tblGrid>
      <w:tr w:rsidR="00F875AE" w14:paraId="5E043114" w14:textId="77777777" w:rsidTr="00F875AE">
        <w:tc>
          <w:tcPr>
            <w:tcW w:w="1980" w:type="dxa"/>
          </w:tcPr>
          <w:p w14:paraId="7E903AF0" w14:textId="7249EB4B" w:rsidR="00F875AE" w:rsidRPr="00F875AE" w:rsidRDefault="00F875AE" w:rsidP="00056EF0">
            <w:r w:rsidRPr="00F875AE">
              <w:t>Bank Name</w:t>
            </w:r>
          </w:p>
        </w:tc>
        <w:tc>
          <w:tcPr>
            <w:tcW w:w="8216" w:type="dxa"/>
            <w:gridSpan w:val="3"/>
          </w:tcPr>
          <w:p w14:paraId="7E31F801" w14:textId="77777777" w:rsidR="00F875AE" w:rsidRDefault="00F875AE" w:rsidP="00056EF0">
            <w:pPr>
              <w:rPr>
                <w:b/>
                <w:color w:val="008DD2"/>
              </w:rPr>
            </w:pPr>
          </w:p>
        </w:tc>
      </w:tr>
      <w:tr w:rsidR="00F875AE" w14:paraId="7744C1D2" w14:textId="77777777" w:rsidTr="00F36310">
        <w:tc>
          <w:tcPr>
            <w:tcW w:w="1980" w:type="dxa"/>
          </w:tcPr>
          <w:p w14:paraId="61DBA9B3" w14:textId="4FA35823" w:rsidR="00F875AE" w:rsidRPr="00F875AE" w:rsidRDefault="00F875AE" w:rsidP="00F875AE">
            <w:r w:rsidRPr="00F875AE">
              <w:t>Address</w:t>
            </w:r>
          </w:p>
        </w:tc>
        <w:tc>
          <w:tcPr>
            <w:tcW w:w="2738" w:type="dxa"/>
          </w:tcPr>
          <w:p w14:paraId="72F88228" w14:textId="77777777" w:rsidR="00F875AE" w:rsidRDefault="00F875AE" w:rsidP="00F875AE">
            <w:pPr>
              <w:rPr>
                <w:b/>
                <w:color w:val="008DD2"/>
              </w:rPr>
            </w:pPr>
          </w:p>
        </w:tc>
        <w:tc>
          <w:tcPr>
            <w:tcW w:w="2739" w:type="dxa"/>
          </w:tcPr>
          <w:p w14:paraId="42A63057" w14:textId="226B7935" w:rsidR="00F875AE" w:rsidRDefault="00F875AE" w:rsidP="00F875AE">
            <w:pPr>
              <w:rPr>
                <w:b/>
                <w:color w:val="008DD2"/>
              </w:rPr>
            </w:pPr>
            <w:r w:rsidRPr="00F875AE">
              <w:t>Account Number</w:t>
            </w:r>
          </w:p>
        </w:tc>
        <w:tc>
          <w:tcPr>
            <w:tcW w:w="2739" w:type="dxa"/>
          </w:tcPr>
          <w:p w14:paraId="430A2546" w14:textId="316B0DAD" w:rsidR="00F875AE" w:rsidRDefault="00F875AE" w:rsidP="00F875AE">
            <w:pPr>
              <w:rPr>
                <w:b/>
                <w:color w:val="008DD2"/>
              </w:rPr>
            </w:pPr>
          </w:p>
        </w:tc>
      </w:tr>
      <w:tr w:rsidR="00F875AE" w14:paraId="62476E36" w14:textId="77777777" w:rsidTr="00F36310">
        <w:tc>
          <w:tcPr>
            <w:tcW w:w="1980" w:type="dxa"/>
          </w:tcPr>
          <w:p w14:paraId="54975D9B" w14:textId="69DBF552" w:rsidR="00F875AE" w:rsidRPr="00F875AE" w:rsidRDefault="00F875AE" w:rsidP="00F875AE"/>
        </w:tc>
        <w:tc>
          <w:tcPr>
            <w:tcW w:w="2738" w:type="dxa"/>
          </w:tcPr>
          <w:p w14:paraId="70681513" w14:textId="77777777" w:rsidR="00F875AE" w:rsidRDefault="00F875AE" w:rsidP="00F875AE">
            <w:pPr>
              <w:rPr>
                <w:b/>
                <w:color w:val="008DD2"/>
              </w:rPr>
            </w:pPr>
          </w:p>
        </w:tc>
        <w:tc>
          <w:tcPr>
            <w:tcW w:w="2739" w:type="dxa"/>
          </w:tcPr>
          <w:p w14:paraId="63FD6C04" w14:textId="3B85ECC0" w:rsidR="00F875AE" w:rsidRPr="00F875AE" w:rsidRDefault="00F875AE" w:rsidP="00F875AE">
            <w:pPr>
              <w:rPr>
                <w:color w:val="008DD2"/>
              </w:rPr>
            </w:pPr>
            <w:r>
              <w:t>Sort Code</w:t>
            </w:r>
          </w:p>
        </w:tc>
        <w:tc>
          <w:tcPr>
            <w:tcW w:w="2739" w:type="dxa"/>
          </w:tcPr>
          <w:p w14:paraId="4DEEEEAE" w14:textId="491C746C" w:rsidR="00F875AE" w:rsidRDefault="00F875AE" w:rsidP="00F875AE">
            <w:pPr>
              <w:rPr>
                <w:b/>
                <w:color w:val="008DD2"/>
              </w:rPr>
            </w:pPr>
          </w:p>
        </w:tc>
      </w:tr>
      <w:tr w:rsidR="00F875AE" w14:paraId="23C3246E" w14:textId="77777777" w:rsidTr="00F36310">
        <w:tc>
          <w:tcPr>
            <w:tcW w:w="1980" w:type="dxa"/>
          </w:tcPr>
          <w:p w14:paraId="569CD7CB" w14:textId="73CC9C73" w:rsidR="00F875AE" w:rsidRDefault="00D043C4" w:rsidP="00F875AE">
            <w:r>
              <w:t>Post Code</w:t>
            </w:r>
          </w:p>
        </w:tc>
        <w:tc>
          <w:tcPr>
            <w:tcW w:w="2738" w:type="dxa"/>
          </w:tcPr>
          <w:p w14:paraId="5A0F68AD" w14:textId="77777777" w:rsidR="00F875AE" w:rsidRDefault="00F875AE" w:rsidP="00F875AE">
            <w:pPr>
              <w:rPr>
                <w:b/>
                <w:color w:val="008DD2"/>
              </w:rPr>
            </w:pPr>
          </w:p>
        </w:tc>
        <w:tc>
          <w:tcPr>
            <w:tcW w:w="2739" w:type="dxa"/>
          </w:tcPr>
          <w:p w14:paraId="1C2F9E33" w14:textId="1EC5BE50" w:rsidR="00F875AE" w:rsidRPr="00F875AE" w:rsidRDefault="00F875AE" w:rsidP="00F875AE">
            <w:r>
              <w:t>Currency (£, €, $)</w:t>
            </w:r>
          </w:p>
        </w:tc>
        <w:tc>
          <w:tcPr>
            <w:tcW w:w="2739" w:type="dxa"/>
          </w:tcPr>
          <w:p w14:paraId="69D4CCD6" w14:textId="77777777" w:rsidR="00F875AE" w:rsidRDefault="00F875AE" w:rsidP="00F875AE">
            <w:pPr>
              <w:rPr>
                <w:b/>
                <w:color w:val="008DD2"/>
              </w:rPr>
            </w:pPr>
          </w:p>
        </w:tc>
      </w:tr>
      <w:tr w:rsidR="00F875AE" w14:paraId="5377ED0D" w14:textId="77777777" w:rsidTr="00F36310">
        <w:tc>
          <w:tcPr>
            <w:tcW w:w="1980" w:type="dxa"/>
          </w:tcPr>
          <w:p w14:paraId="21E16443" w14:textId="72D7904A" w:rsidR="00F875AE" w:rsidRDefault="00D043C4" w:rsidP="00F875AE">
            <w:r>
              <w:t>Credit Terms Requested</w:t>
            </w:r>
          </w:p>
        </w:tc>
        <w:tc>
          <w:tcPr>
            <w:tcW w:w="2738" w:type="dxa"/>
          </w:tcPr>
          <w:p w14:paraId="5ED02F7C" w14:textId="7F8AEDDA" w:rsidR="00F875AE" w:rsidRDefault="00F875AE" w:rsidP="00F875AE">
            <w:pPr>
              <w:rPr>
                <w:b/>
                <w:color w:val="008DD2"/>
              </w:rPr>
            </w:pPr>
          </w:p>
        </w:tc>
        <w:tc>
          <w:tcPr>
            <w:tcW w:w="2739" w:type="dxa"/>
          </w:tcPr>
          <w:p w14:paraId="73BA9D62" w14:textId="2E773862" w:rsidR="00F875AE" w:rsidRDefault="00F875AE" w:rsidP="00F875AE">
            <w:r>
              <w:t>Monthly Credit Limit Requested</w:t>
            </w:r>
          </w:p>
        </w:tc>
        <w:tc>
          <w:tcPr>
            <w:tcW w:w="2739" w:type="dxa"/>
          </w:tcPr>
          <w:p w14:paraId="5934A3AC" w14:textId="473130AF" w:rsidR="00F875AE" w:rsidRDefault="00F875AE" w:rsidP="00F875AE">
            <w:pPr>
              <w:rPr>
                <w:b/>
                <w:color w:val="008DD2"/>
              </w:rPr>
            </w:pPr>
          </w:p>
        </w:tc>
      </w:tr>
    </w:tbl>
    <w:p w14:paraId="799883B2" w14:textId="108CE4D4" w:rsidR="00F875AE" w:rsidRDefault="00F875AE" w:rsidP="00056EF0">
      <w:pPr>
        <w:spacing w:after="0"/>
        <w:rPr>
          <w:b/>
          <w:color w:val="008DD2"/>
        </w:rPr>
      </w:pPr>
    </w:p>
    <w:p w14:paraId="53428E91" w14:textId="77777777" w:rsidR="00F36310" w:rsidRDefault="00F36310" w:rsidP="00A77742">
      <w:pPr>
        <w:spacing w:after="0"/>
        <w:rPr>
          <w:b/>
          <w:color w:val="008DD2"/>
        </w:rPr>
      </w:pPr>
    </w:p>
    <w:p w14:paraId="3260B714" w14:textId="58D3DFEE" w:rsidR="00A77742" w:rsidRDefault="00A77742" w:rsidP="00A77742">
      <w:pPr>
        <w:spacing w:after="0"/>
        <w:rPr>
          <w:b/>
          <w:color w:val="008DD2"/>
        </w:rPr>
      </w:pPr>
      <w:r>
        <w:rPr>
          <w:b/>
          <w:color w:val="008DD2"/>
        </w:rPr>
        <w:t>Data Protection: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77742" w14:paraId="2BF4AD1B" w14:textId="77777777" w:rsidTr="00A77742">
        <w:tc>
          <w:tcPr>
            <w:tcW w:w="10196" w:type="dxa"/>
          </w:tcPr>
          <w:p w14:paraId="44B978C2" w14:textId="77777777" w:rsidR="00A77742" w:rsidRPr="00A77742" w:rsidRDefault="00A77742" w:rsidP="00056EF0">
            <w:r w:rsidRPr="00A77742">
              <w:t>Words shown in italics are defined in the Data Protection Act 1998 (“the Act”).</w:t>
            </w:r>
          </w:p>
          <w:p w14:paraId="1BC9DDAA" w14:textId="77777777" w:rsidR="00A77742" w:rsidRPr="00A77742" w:rsidRDefault="00A77742" w:rsidP="00056EF0"/>
          <w:p w14:paraId="1C2944BB" w14:textId="23CEEB6F" w:rsidR="00A77742" w:rsidRPr="00A77742" w:rsidRDefault="00A77742" w:rsidP="00056EF0">
            <w:r w:rsidRPr="00A77742">
              <w:t xml:space="preserve">Where I/we provide you with personal data (“the Data”), I/we understand that the data will be held securely in confidence and processes for the purpose of carrying out your business as distributors, </w:t>
            </w:r>
            <w:proofErr w:type="gramStart"/>
            <w:r w:rsidRPr="00A77742">
              <w:t>installers</w:t>
            </w:r>
            <w:proofErr w:type="gramEnd"/>
            <w:r w:rsidRPr="00A77742">
              <w:t xml:space="preserve"> or manufacturers of security and/or surveillance systems and associated activities (“Activities”). In considering my/our application, I/we accept that you may consult with and disclose the data to credit reference agencies, banks, credit insurers and other responsible organisations outside </w:t>
            </w:r>
            <w:proofErr w:type="spellStart"/>
            <w:proofErr w:type="gramStart"/>
            <w:r w:rsidRPr="00A77742">
              <w:t>you</w:t>
            </w:r>
            <w:proofErr w:type="spellEnd"/>
            <w:proofErr w:type="gramEnd"/>
            <w:r w:rsidRPr="00A77742">
              <w:t xml:space="preserve"> business that you have nominated (“third parties”), and that such third parties may process the data. </w:t>
            </w:r>
          </w:p>
          <w:p w14:paraId="5551174C" w14:textId="77777777" w:rsidR="00A77742" w:rsidRPr="00A77742" w:rsidRDefault="00A77742" w:rsidP="00056EF0"/>
          <w:p w14:paraId="50F25D5E" w14:textId="282E5B8A" w:rsidR="00A77742" w:rsidRPr="00A77742" w:rsidRDefault="00A77742" w:rsidP="00056EF0">
            <w:r w:rsidRPr="00A77742">
              <w:t xml:space="preserve">I/We understand that under the act I/we have a right to know what data you hold </w:t>
            </w:r>
            <w:proofErr w:type="gramStart"/>
            <w:r w:rsidRPr="00A77742">
              <w:t>on</w:t>
            </w:r>
            <w:proofErr w:type="gramEnd"/>
            <w:r w:rsidRPr="00A77742">
              <w:t xml:space="preserve"> me/us if I/we apply to you in writing and pay the applicable fee. </w:t>
            </w:r>
          </w:p>
          <w:p w14:paraId="56521216" w14:textId="77777777" w:rsidR="00A77742" w:rsidRPr="00A77742" w:rsidRDefault="00A77742" w:rsidP="00056EF0"/>
          <w:p w14:paraId="3A0414CF" w14:textId="77777777" w:rsidR="00A77742" w:rsidRPr="00A77742" w:rsidRDefault="00A77742" w:rsidP="00056EF0">
            <w:r w:rsidRPr="00A77742">
              <w:t xml:space="preserve">I/we agree that you may use the data to contact me/us with details of other products and services. </w:t>
            </w:r>
          </w:p>
          <w:p w14:paraId="767DC5EB" w14:textId="77777777" w:rsidR="00A77742" w:rsidRPr="00A77742" w:rsidRDefault="00A77742" w:rsidP="00056EF0"/>
          <w:p w14:paraId="28ED2016" w14:textId="3F58C867" w:rsidR="00A77742" w:rsidRPr="00A77742" w:rsidRDefault="00A77742" w:rsidP="00056EF0">
            <w:r w:rsidRPr="00A77742">
              <w:t xml:space="preserve">Unless I/we have written to you objecting to you using the data for such purpose or I/we have not ticked the box below, I/we agree that you may contact me/us by post, telephone, fax, email, by the internet or other communication means. </w:t>
            </w:r>
          </w:p>
        </w:tc>
      </w:tr>
      <w:tr w:rsidR="00A77742" w14:paraId="2B38A232" w14:textId="77777777" w:rsidTr="00A77742">
        <w:tc>
          <w:tcPr>
            <w:tcW w:w="10196" w:type="dxa"/>
          </w:tcPr>
          <w:p w14:paraId="64A1B8BA" w14:textId="5C12F88E" w:rsidR="00A77742" w:rsidRPr="00A77742" w:rsidRDefault="00596346" w:rsidP="00056EF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64E8E" wp14:editId="227EEBD3">
                      <wp:simplePos x="0" y="0"/>
                      <wp:positionH relativeFrom="column">
                        <wp:posOffset>4004310</wp:posOffset>
                      </wp:positionH>
                      <wp:positionV relativeFrom="paragraph">
                        <wp:posOffset>36830</wp:posOffset>
                      </wp:positionV>
                      <wp:extent cx="127000" cy="114300"/>
                      <wp:effectExtent l="19050" t="1905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8DD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8C369" id="Rectangle 1" o:spid="_x0000_s1026" style="position:absolute;margin-left:315.3pt;margin-top:2.9pt;width:10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" filled="f" strokecolor="#008dd2" strokeweight="3pt"/>
                  </w:pict>
                </mc:Fallback>
              </mc:AlternateContent>
            </w:r>
            <w:r w:rsidR="00A77742" w:rsidRPr="00A77742">
              <w:t>I/we object to you using the data for direct marketing purposes:</w:t>
            </w:r>
            <w:r w:rsidR="00A77742">
              <w:t xml:space="preserve"> </w:t>
            </w:r>
          </w:p>
        </w:tc>
      </w:tr>
    </w:tbl>
    <w:p w14:paraId="1FC3D153" w14:textId="3948DD96" w:rsidR="00A77742" w:rsidRDefault="00A77742" w:rsidP="00056EF0">
      <w:pPr>
        <w:spacing w:after="0"/>
        <w:rPr>
          <w:b/>
          <w:color w:val="008DD2"/>
        </w:rPr>
      </w:pPr>
    </w:p>
    <w:p w14:paraId="59FCE322" w14:textId="4EF4C817" w:rsidR="00596346" w:rsidRDefault="00596346" w:rsidP="00596346">
      <w:pPr>
        <w:spacing w:after="0"/>
        <w:rPr>
          <w:b/>
          <w:color w:val="008DD2"/>
        </w:rPr>
      </w:pPr>
      <w:r>
        <w:rPr>
          <w:b/>
          <w:color w:val="008DD2"/>
        </w:rPr>
        <w:t>Terms and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96346" w14:paraId="560443B7" w14:textId="77777777" w:rsidTr="00F36310">
        <w:tc>
          <w:tcPr>
            <w:tcW w:w="10196" w:type="dxa"/>
          </w:tcPr>
          <w:p w14:paraId="0EC77731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1. DEFINITIONS</w:t>
            </w:r>
          </w:p>
          <w:p w14:paraId="15343EC9" w14:textId="22BDFF79" w:rsidR="00596346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In these conditions the following words have the following meanings unless the context requires otherwise:</w:t>
            </w:r>
          </w:p>
          <w:p w14:paraId="10597067" w14:textId="56762F4F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“Contract” means any contract between You and Us incorporating these conditions for the sale of Products and/or the provision of the </w:t>
            </w:r>
            <w:proofErr w:type="gramStart"/>
            <w:r w:rsidRPr="00F36310">
              <w:rPr>
                <w:sz w:val="18"/>
                <w:szCs w:val="18"/>
              </w:rPr>
              <w:t>Services;</w:t>
            </w:r>
            <w:proofErr w:type="gramEnd"/>
          </w:p>
          <w:p w14:paraId="5239C88E" w14:textId="4F97EFEE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“Liability” means liability for any and all damages, claims, proceedings, actions, awards, expenses, costs and any other losses and/or </w:t>
            </w:r>
            <w:proofErr w:type="gramStart"/>
            <w:r w:rsidRPr="00F36310">
              <w:rPr>
                <w:sz w:val="18"/>
                <w:szCs w:val="18"/>
              </w:rPr>
              <w:t>liabilities;</w:t>
            </w:r>
            <w:proofErr w:type="gramEnd"/>
          </w:p>
          <w:p w14:paraId="0DCFBEB7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“Products” means any products and/or goods ordered from Us by You or to be supplied by Us to </w:t>
            </w:r>
            <w:proofErr w:type="gramStart"/>
            <w:r w:rsidRPr="00F36310">
              <w:rPr>
                <w:sz w:val="18"/>
                <w:szCs w:val="18"/>
              </w:rPr>
              <w:t>You;</w:t>
            </w:r>
            <w:proofErr w:type="gramEnd"/>
          </w:p>
          <w:p w14:paraId="75D41EC3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“Services” means the services and/or work to be performed by Us for </w:t>
            </w:r>
            <w:proofErr w:type="gramStart"/>
            <w:r w:rsidRPr="00F36310">
              <w:rPr>
                <w:sz w:val="18"/>
                <w:szCs w:val="18"/>
              </w:rPr>
              <w:t>You;</w:t>
            </w:r>
            <w:proofErr w:type="gramEnd"/>
          </w:p>
          <w:p w14:paraId="65AD0617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“We, Us, </w:t>
            </w:r>
            <w:proofErr w:type="gramStart"/>
            <w:r w:rsidRPr="00F36310">
              <w:rPr>
                <w:sz w:val="18"/>
                <w:szCs w:val="18"/>
              </w:rPr>
              <w:t>Our</w:t>
            </w:r>
            <w:proofErr w:type="gramEnd"/>
            <w:r w:rsidRPr="00F36310">
              <w:rPr>
                <w:sz w:val="18"/>
                <w:szCs w:val="18"/>
              </w:rPr>
              <w:t xml:space="preserve">” means </w:t>
            </w:r>
            <w:r w:rsidRPr="00F36310">
              <w:rPr>
                <w:b/>
                <w:bCs/>
                <w:sz w:val="18"/>
                <w:szCs w:val="18"/>
              </w:rPr>
              <w:t xml:space="preserve">Secure Logiq Limited </w:t>
            </w:r>
            <w:r w:rsidRPr="00F36310">
              <w:rPr>
                <w:sz w:val="18"/>
                <w:szCs w:val="18"/>
              </w:rPr>
              <w:t>and any of its associated companies;</w:t>
            </w:r>
          </w:p>
          <w:p w14:paraId="39CF85E2" w14:textId="23240A0B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“You, Your, </w:t>
            </w:r>
            <w:proofErr w:type="gramStart"/>
            <w:r w:rsidRPr="00F36310">
              <w:rPr>
                <w:sz w:val="18"/>
                <w:szCs w:val="18"/>
              </w:rPr>
              <w:t>Yourself</w:t>
            </w:r>
            <w:proofErr w:type="gramEnd"/>
            <w:r w:rsidRPr="00F36310">
              <w:rPr>
                <w:sz w:val="18"/>
                <w:szCs w:val="18"/>
              </w:rPr>
              <w:t>” means the person to whom We supply the Products and/or the Services</w:t>
            </w:r>
            <w:r w:rsidR="004C5C38">
              <w:rPr>
                <w:sz w:val="18"/>
                <w:szCs w:val="18"/>
              </w:rPr>
              <w:t>, being the company who signed this Contract</w:t>
            </w:r>
            <w:r w:rsidRPr="00F36310">
              <w:rPr>
                <w:sz w:val="18"/>
                <w:szCs w:val="18"/>
              </w:rPr>
              <w:t>.</w:t>
            </w:r>
          </w:p>
          <w:p w14:paraId="69500DA9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2. BASIS OF CONTRACT</w:t>
            </w:r>
          </w:p>
          <w:p w14:paraId="3F28EF13" w14:textId="4F3895BA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2.1 These conditions shall govern the agreement between You and Us to the exclusion of any other terms or conditions.</w:t>
            </w:r>
          </w:p>
          <w:p w14:paraId="20688E36" w14:textId="593B156B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2.2 Orders placed by You leading to a contract which is not expressed to be subject to these conditions shall still be subject to them.</w:t>
            </w:r>
          </w:p>
          <w:p w14:paraId="66246D14" w14:textId="4159495D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2.3 These conditions supersede all previous terms and conditions and shall replace any terms and conditions previously notified to You.</w:t>
            </w:r>
          </w:p>
          <w:p w14:paraId="38FDAF39" w14:textId="596732B1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2.4 No variation to these conditions shall be binding on Us unless contained in Our quotation or agreed in writing between You and one of Our authorised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representatives.</w:t>
            </w:r>
          </w:p>
          <w:p w14:paraId="77380182" w14:textId="183D1A30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3. ORDERS AND CONTRACT</w:t>
            </w:r>
          </w:p>
          <w:p w14:paraId="3A9ED655" w14:textId="2FBEB6CE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3.1 “Quotations” are not binding or capable of acceptance and are estimates only.</w:t>
            </w:r>
          </w:p>
          <w:p w14:paraId="7A914953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3.2 We shall have the right to refuse to accept any orders placed for Products and/or Services.</w:t>
            </w:r>
          </w:p>
          <w:p w14:paraId="32B6FC2D" w14:textId="0911EC6E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3.3 You shall be responsible for the accuracy of an order and for giving Us any information necessary for Us to perform the Contract.</w:t>
            </w:r>
          </w:p>
          <w:p w14:paraId="30F50A1D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3.4 The Contract between You and Us shall come into effect on Our acceptance of Your order.</w:t>
            </w:r>
          </w:p>
          <w:p w14:paraId="4391C41D" w14:textId="5DF38138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3.5 No order for Products and/or Services shall be deemed accepted by Us until confirmed in writing by Our authorised representative.</w:t>
            </w:r>
          </w:p>
          <w:p w14:paraId="4A1D749C" w14:textId="38A2115A" w:rsidR="00596346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3.6 If You cancel this Contract for any </w:t>
            </w:r>
            <w:proofErr w:type="gramStart"/>
            <w:r w:rsidRPr="00F36310">
              <w:rPr>
                <w:sz w:val="18"/>
                <w:szCs w:val="18"/>
              </w:rPr>
              <w:t>reason</w:t>
            </w:r>
            <w:proofErr w:type="gramEnd"/>
            <w:r w:rsidRPr="00F36310">
              <w:rPr>
                <w:sz w:val="18"/>
                <w:szCs w:val="18"/>
              </w:rPr>
              <w:t xml:space="preserve"> You shall have no further recourse against Us under this Contract.</w:t>
            </w:r>
          </w:p>
          <w:p w14:paraId="3C807CDE" w14:textId="1681D395" w:rsidR="004C5C38" w:rsidRPr="00F36310" w:rsidRDefault="004C5C38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If We cancel this Contract due to </w:t>
            </w:r>
            <w:proofErr w:type="spellStart"/>
            <w:r>
              <w:rPr>
                <w:sz w:val="18"/>
                <w:szCs w:val="18"/>
              </w:rPr>
              <w:t>non payment</w:t>
            </w:r>
            <w:proofErr w:type="spellEnd"/>
            <w:r>
              <w:rPr>
                <w:sz w:val="18"/>
                <w:szCs w:val="18"/>
              </w:rPr>
              <w:t xml:space="preserve"> or a breach of This Contract by You then You shall have no further recourse against Us under this Contract. </w:t>
            </w:r>
          </w:p>
          <w:p w14:paraId="670F69F9" w14:textId="70B4D1EF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4. DELIVERY</w:t>
            </w:r>
          </w:p>
          <w:p w14:paraId="147EC201" w14:textId="775DC785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4.1 Dates for delivery and/or performance are estimates only and are not guaranteed.</w:t>
            </w:r>
            <w:r w:rsidR="003D4973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Time is not of the essence in relation to such dates.</w:t>
            </w:r>
          </w:p>
          <w:p w14:paraId="5DE55B2E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lastRenderedPageBreak/>
              <w:t>4.2 We will use Our reasonable commercial endeavours to ensure delivery and/or performance on the dates specified.</w:t>
            </w:r>
          </w:p>
          <w:p w14:paraId="46938AAC" w14:textId="4692D984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4.3 Where Products are delivered by a </w:t>
            </w:r>
            <w:proofErr w:type="gramStart"/>
            <w:r w:rsidRPr="00F36310">
              <w:rPr>
                <w:sz w:val="18"/>
                <w:szCs w:val="18"/>
              </w:rPr>
              <w:t>third party</w:t>
            </w:r>
            <w:proofErr w:type="gramEnd"/>
            <w:r w:rsidRPr="00F36310">
              <w:rPr>
                <w:sz w:val="18"/>
                <w:szCs w:val="18"/>
              </w:rPr>
              <w:t xml:space="preserve"> carrier, We shall have no Liability to You for any failure to deliver the Products on or before any agreed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me or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date.</w:t>
            </w:r>
            <w:r w:rsidR="003D4973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Our maximum Liability for any such failure shall be the charges paid to the carrier in respect of any such delivery.</w:t>
            </w:r>
          </w:p>
          <w:p w14:paraId="7E8413E0" w14:textId="06FA4C1B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4.4 Where Products are to be delivered in instalments, each delivery shall constitute a separate and distinct contract and failure by Us to deliver, or any claim by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="003D4973">
              <w:rPr>
                <w:sz w:val="18"/>
                <w:szCs w:val="18"/>
              </w:rPr>
              <w:t>Y</w:t>
            </w:r>
            <w:r w:rsidRPr="00F36310">
              <w:rPr>
                <w:sz w:val="18"/>
                <w:szCs w:val="18"/>
              </w:rPr>
              <w:t>ou in respect of, any instalment shall not entitle You to repudiate and/or terminate this Contract as a whole.</w:t>
            </w:r>
          </w:p>
          <w:p w14:paraId="691F9994" w14:textId="6445BB68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4.5 Where Services are to be performed in stages, each separate stage shall constitute a separate and distinct </w:t>
            </w:r>
            <w:r w:rsidR="003D4973">
              <w:rPr>
                <w:sz w:val="18"/>
                <w:szCs w:val="18"/>
              </w:rPr>
              <w:t>C</w:t>
            </w:r>
            <w:r w:rsidRPr="00F36310">
              <w:rPr>
                <w:sz w:val="18"/>
                <w:szCs w:val="18"/>
              </w:rPr>
              <w:t>ontract and failure by Us to deliver, or any claim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by You in respect of, any stage shall not entitle You to repudiate and/or terminate this Contract as a whole.</w:t>
            </w:r>
          </w:p>
          <w:p w14:paraId="0BE425E7" w14:textId="508D7D10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4.6 You shall have no right to reject Products and/or Services and shall have no right to rescind for late delivery and/or performance unless the due date for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delivery and/or performance has </w:t>
            </w:r>
            <w:proofErr w:type="gramStart"/>
            <w:r w:rsidRPr="00F36310">
              <w:rPr>
                <w:sz w:val="18"/>
                <w:szCs w:val="18"/>
              </w:rPr>
              <w:t>passed</w:t>
            </w:r>
            <w:proofErr w:type="gramEnd"/>
            <w:r w:rsidRPr="00F36310">
              <w:rPr>
                <w:sz w:val="18"/>
                <w:szCs w:val="18"/>
              </w:rPr>
              <w:t xml:space="preserve"> and You have served on Us a written notice requiring the Contract to be performed and giving Us not less than 14 days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in which to do so and the notice has not been complied with.</w:t>
            </w:r>
          </w:p>
          <w:p w14:paraId="4A8ECEC2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4.7 We shall not be required to fulfil orders for Products and/or Services in the sequence in which they are placed.</w:t>
            </w:r>
          </w:p>
          <w:p w14:paraId="639EB906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4.8 You shall be responsible at Your own cost for all arrangements to unload the Products when delivered to You.</w:t>
            </w:r>
          </w:p>
          <w:p w14:paraId="5B2CFF22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4.9 You shall procure during normal working hours that We have free rights of access to the address for delivery for the purpose of delivering the Products.</w:t>
            </w:r>
          </w:p>
          <w:p w14:paraId="2BE2760A" w14:textId="291C6F58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4.10 If You refuse to take delivery of any Products and/or to allow performance of the Services then We shall be entitled to withhold delivery and/or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performance of any other Products and/or Services and to treat this Contract as repudiated by You and shall have the right to rescind this Contract.</w:t>
            </w:r>
          </w:p>
          <w:p w14:paraId="082AEDE9" w14:textId="55AE3106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4.11 If the parties agree that the Products are to be collected from Our premises then You shall collect the Products within 3 working days of being notified that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the Products are ready for collection. If the Products are not collected by You within the specified </w:t>
            </w:r>
            <w:proofErr w:type="gramStart"/>
            <w:r w:rsidRPr="00F36310">
              <w:rPr>
                <w:sz w:val="18"/>
                <w:szCs w:val="18"/>
              </w:rPr>
              <w:t>period</w:t>
            </w:r>
            <w:proofErr w:type="gramEnd"/>
            <w:r w:rsidRPr="00F36310">
              <w:rPr>
                <w:sz w:val="18"/>
                <w:szCs w:val="18"/>
              </w:rPr>
              <w:t xml:space="preserve"> We may despatch the Products to</w:t>
            </w:r>
            <w:r w:rsidR="00B93016" w:rsidRPr="00F36310">
              <w:rPr>
                <w:sz w:val="18"/>
                <w:szCs w:val="18"/>
              </w:rPr>
              <w:t xml:space="preserve"> y</w:t>
            </w:r>
            <w:r w:rsidRPr="00F36310">
              <w:rPr>
                <w:sz w:val="18"/>
                <w:szCs w:val="18"/>
              </w:rPr>
              <w:t>ou at Your expense and risk and/or store the Products at Your expense and risk until despatch and/or collection.</w:t>
            </w:r>
          </w:p>
          <w:p w14:paraId="0F999639" w14:textId="7FB44FC1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4.12 You may request written proof of delivery of the Products by providing us with a verbal or written request for such proof. The form of any proof of delivery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is at our sole discretion. Subject to our receipt of such request within 1 month of the date of delivery of the Products, </w:t>
            </w:r>
            <w:proofErr w:type="gramStart"/>
            <w:r w:rsidRPr="00F36310">
              <w:rPr>
                <w:sz w:val="18"/>
                <w:szCs w:val="18"/>
              </w:rPr>
              <w:t>We</w:t>
            </w:r>
            <w:proofErr w:type="gramEnd"/>
            <w:r w:rsidRPr="00F36310">
              <w:rPr>
                <w:sz w:val="18"/>
                <w:szCs w:val="18"/>
              </w:rPr>
              <w:t xml:space="preserve"> shall use reasonable endeavours to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provide such proof. We have no obligation to comply with requests received a</w:t>
            </w:r>
            <w:r w:rsidRPr="00F36310">
              <w:rPr>
                <w:rFonts w:eastAsia="Calibri"/>
                <w:sz w:val="18"/>
                <w:szCs w:val="18"/>
              </w:rPr>
              <w:t>ft</w:t>
            </w:r>
            <w:r w:rsidRPr="00F36310">
              <w:rPr>
                <w:sz w:val="18"/>
                <w:szCs w:val="18"/>
              </w:rPr>
              <w:t>er 1 month of the date of delivery of the Products.</w:t>
            </w:r>
          </w:p>
          <w:p w14:paraId="393E8E98" w14:textId="2499755D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5. POSTPONEMENT</w:t>
            </w:r>
          </w:p>
          <w:p w14:paraId="513C4A41" w14:textId="084900B2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5.1 We will use Our reasonable commercial endeavours to comply with reasonable requests by You for postponement of delivery of the Products and/or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performance of the Services but shall be under no obligation to do so.</w:t>
            </w:r>
          </w:p>
          <w:p w14:paraId="1A6545F8" w14:textId="30E11CEE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_Hlk108101696"/>
            <w:r w:rsidRPr="00F36310">
              <w:rPr>
                <w:sz w:val="18"/>
                <w:szCs w:val="18"/>
              </w:rPr>
              <w:t>5.2 Where delivery of the Products and/or performance of the Services is postponed at Your request then You shall pay all Our costs and expenses incurred as a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result including reasonable charges for storage, </w:t>
            </w:r>
            <w:proofErr w:type="gramStart"/>
            <w:r w:rsidRPr="00F36310">
              <w:rPr>
                <w:sz w:val="18"/>
                <w:szCs w:val="18"/>
              </w:rPr>
              <w:t>transportation</w:t>
            </w:r>
            <w:proofErr w:type="gramEnd"/>
            <w:r w:rsidRPr="00F36310">
              <w:rPr>
                <w:sz w:val="18"/>
                <w:szCs w:val="18"/>
              </w:rPr>
              <w:t xml:space="preserve"> and insurance. In </w:t>
            </w:r>
            <w:proofErr w:type="gramStart"/>
            <w:r w:rsidRPr="00F36310">
              <w:rPr>
                <w:sz w:val="18"/>
                <w:szCs w:val="18"/>
              </w:rPr>
              <w:t>addition</w:t>
            </w:r>
            <w:proofErr w:type="gramEnd"/>
            <w:r w:rsidRPr="00F36310">
              <w:rPr>
                <w:sz w:val="18"/>
                <w:szCs w:val="18"/>
              </w:rPr>
              <w:t xml:space="preserve"> You shall be obliged to pay for the Products and/or Services as if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delivery and/or performance had not been postponed.</w:t>
            </w:r>
          </w:p>
          <w:bookmarkEnd w:id="0"/>
          <w:p w14:paraId="3A3A0CB1" w14:textId="3CD678DD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6. PRICE</w:t>
            </w:r>
          </w:p>
          <w:p w14:paraId="6005B4B8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6.1 The price of the Products and/or the Services shall be as quoted to You.</w:t>
            </w:r>
          </w:p>
          <w:p w14:paraId="63DCE5F6" w14:textId="388AF799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6.2 Except as otherwise stated, prices </w:t>
            </w:r>
            <w:r w:rsidR="00272A84">
              <w:rPr>
                <w:sz w:val="18"/>
                <w:szCs w:val="18"/>
              </w:rPr>
              <w:t xml:space="preserve">do not </w:t>
            </w:r>
            <w:r w:rsidRPr="00F36310">
              <w:rPr>
                <w:sz w:val="18"/>
                <w:szCs w:val="18"/>
              </w:rPr>
              <w:t xml:space="preserve">include Our charges (if any) for transport, </w:t>
            </w:r>
            <w:proofErr w:type="gramStart"/>
            <w:r w:rsidRPr="00F36310">
              <w:rPr>
                <w:sz w:val="18"/>
                <w:szCs w:val="18"/>
              </w:rPr>
              <w:t>packaging</w:t>
            </w:r>
            <w:proofErr w:type="gramEnd"/>
            <w:r w:rsidRPr="00F36310">
              <w:rPr>
                <w:sz w:val="18"/>
                <w:szCs w:val="18"/>
              </w:rPr>
              <w:t xml:space="preserve"> and insurance</w:t>
            </w:r>
            <w:r w:rsidR="00272A84">
              <w:rPr>
                <w:sz w:val="18"/>
                <w:szCs w:val="18"/>
              </w:rPr>
              <w:t>.</w:t>
            </w:r>
          </w:p>
          <w:p w14:paraId="3A021A8F" w14:textId="55E10C2E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_Hlk108101811"/>
            <w:r w:rsidRPr="00F36310">
              <w:rPr>
                <w:sz w:val="18"/>
                <w:szCs w:val="18"/>
              </w:rPr>
              <w:t>6.3 We may increase Our prices in relation to the Products and/or the Services which We have agreed to supply where the increase is to take account of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increases in costs, expenses and/or materials suffered by Us.</w:t>
            </w:r>
          </w:p>
          <w:bookmarkEnd w:id="1"/>
          <w:p w14:paraId="7DC1B297" w14:textId="1A51D634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6.4 You will be informed in writing by Us of any increases in prices for the Products and/or the Services not less than 30 days before such increase takes effect.</w:t>
            </w:r>
          </w:p>
          <w:p w14:paraId="4E67D91F" w14:textId="6AED386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6.5 You may cancel without Liability any Contract in relation to which the price is to be increased provided that the notice of cancellation is received by Us 28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days before the scheduled date for delivery of the Products and/or performance of the Services.</w:t>
            </w:r>
          </w:p>
          <w:p w14:paraId="2BB952F9" w14:textId="0BBFAE2F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6.6 If You do not cancel the Contract for the provision of the Products and/or Services within the specified </w:t>
            </w:r>
            <w:proofErr w:type="gramStart"/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me period</w:t>
            </w:r>
            <w:proofErr w:type="gramEnd"/>
            <w:r w:rsidRPr="00F36310">
              <w:rPr>
                <w:sz w:val="18"/>
                <w:szCs w:val="18"/>
              </w:rPr>
              <w:t xml:space="preserve"> then the price increase shall take effect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for the Products and/or Services ordered by You.</w:t>
            </w:r>
          </w:p>
          <w:p w14:paraId="7FB0D666" w14:textId="78870A1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6.7 Our prices are exclusive of any applicable VAT</w:t>
            </w:r>
            <w:r w:rsidR="00272A84">
              <w:rPr>
                <w:sz w:val="18"/>
                <w:szCs w:val="18"/>
              </w:rPr>
              <w:t xml:space="preserve"> or duty</w:t>
            </w:r>
            <w:r w:rsidRPr="00F36310">
              <w:rPr>
                <w:sz w:val="18"/>
                <w:szCs w:val="18"/>
              </w:rPr>
              <w:t xml:space="preserve"> for which You shall additionally be liable.</w:t>
            </w:r>
          </w:p>
          <w:p w14:paraId="1ECEAA6F" w14:textId="7E8414F8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6.8 Unless specifically agreed to, in writing, by a Director of Secure Logiq Limited, our terms of payment are net cash within 30 days of Our invoice. Time for payment shall be of the essence.</w:t>
            </w:r>
          </w:p>
          <w:p w14:paraId="6C925E79" w14:textId="7A361309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2" w:name="_Hlk108101859"/>
            <w:r w:rsidRPr="00F36310">
              <w:rPr>
                <w:sz w:val="18"/>
                <w:szCs w:val="18"/>
              </w:rPr>
              <w:t xml:space="preserve">6.9 If You fail to make any payment in full on the due </w:t>
            </w:r>
            <w:proofErr w:type="gramStart"/>
            <w:r w:rsidRPr="00F36310">
              <w:rPr>
                <w:sz w:val="18"/>
                <w:szCs w:val="18"/>
              </w:rPr>
              <w:t>date</w:t>
            </w:r>
            <w:proofErr w:type="gramEnd"/>
            <w:r w:rsidRPr="00F36310">
              <w:rPr>
                <w:sz w:val="18"/>
                <w:szCs w:val="18"/>
              </w:rPr>
              <w:t xml:space="preserve"> We may charge You interest (both before and a</w:t>
            </w:r>
            <w:r w:rsidRPr="00F36310">
              <w:rPr>
                <w:rFonts w:eastAsia="Calibri"/>
                <w:sz w:val="18"/>
                <w:szCs w:val="18"/>
              </w:rPr>
              <w:t>ft</w:t>
            </w:r>
            <w:r w:rsidRPr="00F36310">
              <w:rPr>
                <w:sz w:val="18"/>
                <w:szCs w:val="18"/>
              </w:rPr>
              <w:t>er judgment) on the amount unpaid at the rate of 4%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above the base rate from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me to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me of The Bank of England. Such interest shall be compounded with monthly rests.</w:t>
            </w:r>
          </w:p>
          <w:bookmarkEnd w:id="2"/>
          <w:p w14:paraId="0402672E" w14:textId="1D635B2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6.10 Any monies received by Us from You may be applied by Us at Our option against any additional administrative costs and interest charged prior to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application against any principal sums due from You against which it may be applied in any order.</w:t>
            </w:r>
          </w:p>
          <w:p w14:paraId="6B3D0D26" w14:textId="17173F59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6.11 We shall be entitled to invoice each delivery of Products and/or stage of the Services separately.</w:t>
            </w:r>
          </w:p>
          <w:p w14:paraId="202E68E9" w14:textId="62B25B59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6.12 You shall pay all sums due to Us under this Contract without any set-off, deduction, counterclaim and/or any other withholding of monies.</w:t>
            </w:r>
          </w:p>
          <w:p w14:paraId="2F7B8119" w14:textId="204F9BCB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6.13 Payment shall not be deemed to be made until We have received either cash or cleared funds in respect of the full amount outstanding.</w:t>
            </w:r>
          </w:p>
          <w:p w14:paraId="30145661" w14:textId="7698E843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6.14 We shall be entitled to render an invoice to You any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me on or a</w:t>
            </w:r>
            <w:r w:rsidRPr="00F36310">
              <w:rPr>
                <w:rFonts w:eastAsia="Calibri"/>
                <w:sz w:val="18"/>
                <w:szCs w:val="18"/>
              </w:rPr>
              <w:t>ft</w:t>
            </w:r>
            <w:r w:rsidRPr="00F36310">
              <w:rPr>
                <w:sz w:val="18"/>
                <w:szCs w:val="18"/>
              </w:rPr>
              <w:t>er delivery of the Products and/or on or after completion of the Services.</w:t>
            </w:r>
          </w:p>
          <w:p w14:paraId="6E3C3B33" w14:textId="066FFE31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3" w:name="_Hlk108101893"/>
            <w:r w:rsidRPr="00F36310">
              <w:rPr>
                <w:sz w:val="18"/>
                <w:szCs w:val="18"/>
              </w:rPr>
              <w:t>6.15 If payment in full is not made to Us when due then We may withhold or suspend future or current deliveries of the Products and/or performance of the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Services and delivery and/or performance under any other agreement with You.</w:t>
            </w:r>
          </w:p>
          <w:bookmarkEnd w:id="3"/>
          <w:p w14:paraId="5282B8F0" w14:textId="58317465" w:rsidR="009961BC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lastRenderedPageBreak/>
              <w:t>6.16 If any Services are cancelled or this Contract terminated or delivery and/or performance is suspended before completion of the Services We shall be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entitled to be paid on a quantum mer</w:t>
            </w:r>
            <w:r w:rsidR="002C203D">
              <w:rPr>
                <w:sz w:val="18"/>
                <w:szCs w:val="18"/>
              </w:rPr>
              <w:t>u</w:t>
            </w:r>
            <w:r w:rsidRPr="00F36310">
              <w:rPr>
                <w:sz w:val="18"/>
                <w:szCs w:val="18"/>
              </w:rPr>
              <w:t>it basis for that part of the Services performed. We may invoice You accordingly and such monies shall be immediately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due for payment.</w:t>
            </w:r>
          </w:p>
          <w:p w14:paraId="7C4B2FAA" w14:textId="2F79E2A0" w:rsidR="00B85778" w:rsidRPr="00F36310" w:rsidRDefault="00B85778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6.17 Payment can be made by bank transfer only, no cheques will be accepted.</w:t>
            </w:r>
          </w:p>
          <w:p w14:paraId="5664B528" w14:textId="6F2F5D34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7. CREDIT LIMIT</w:t>
            </w:r>
          </w:p>
          <w:p w14:paraId="70869D57" w14:textId="33FA3012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7.1 We may set a credit limit for You. Changes in Your credit limit will be notified to You from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me to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me.</w:t>
            </w:r>
          </w:p>
          <w:p w14:paraId="2C3307BF" w14:textId="3E32EC41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7.2 We reserve the right to refuse to accept orders for Products and/or Services and/or to suspend or withhold delivery of Products and/or the performance of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the Services if such Products and/or Services would result in You exceeding Your credit limit or the credit limit is already exceeded.</w:t>
            </w:r>
          </w:p>
          <w:p w14:paraId="3CBCED26" w14:textId="2CBE90EC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bookmarkStart w:id="4" w:name="_Hlk7097947"/>
            <w:r w:rsidRPr="00F36310">
              <w:rPr>
                <w:b/>
                <w:bCs/>
                <w:sz w:val="18"/>
                <w:szCs w:val="18"/>
              </w:rPr>
              <w:t>8. CANCELLATION</w:t>
            </w:r>
          </w:p>
          <w:p w14:paraId="2EEA4A17" w14:textId="24A51F7A" w:rsidR="00596346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5" w:name="_Hlk7097834"/>
            <w:r w:rsidRPr="00F36310">
              <w:rPr>
                <w:sz w:val="18"/>
                <w:szCs w:val="18"/>
              </w:rPr>
              <w:t xml:space="preserve">8.1 You may cancel </w:t>
            </w:r>
            <w:r w:rsidR="00E31897">
              <w:rPr>
                <w:sz w:val="18"/>
                <w:szCs w:val="18"/>
              </w:rPr>
              <w:t>an order for</w:t>
            </w:r>
            <w:r w:rsidRPr="00F36310">
              <w:rPr>
                <w:sz w:val="18"/>
                <w:szCs w:val="18"/>
              </w:rPr>
              <w:t xml:space="preserve"> Products and/or performance of the Services at any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me up to </w:t>
            </w:r>
            <w:r w:rsidR="009961BC">
              <w:rPr>
                <w:sz w:val="18"/>
                <w:szCs w:val="18"/>
              </w:rPr>
              <w:t>5</w:t>
            </w:r>
            <w:r w:rsidRPr="00F36310">
              <w:rPr>
                <w:sz w:val="18"/>
                <w:szCs w:val="18"/>
              </w:rPr>
              <w:t xml:space="preserve"> days </w:t>
            </w:r>
            <w:r w:rsidR="009961BC">
              <w:rPr>
                <w:sz w:val="18"/>
                <w:szCs w:val="18"/>
              </w:rPr>
              <w:t>after placing the order, unless You have requested delivery prior to the standard 10 working day</w:t>
            </w:r>
            <w:r w:rsidR="00E31897">
              <w:rPr>
                <w:sz w:val="18"/>
                <w:szCs w:val="18"/>
              </w:rPr>
              <w:t xml:space="preserve">, if You have requested </w:t>
            </w:r>
            <w:proofErr w:type="gramStart"/>
            <w:r w:rsidR="00E31897">
              <w:rPr>
                <w:sz w:val="18"/>
                <w:szCs w:val="18"/>
              </w:rPr>
              <w:t>delivery</w:t>
            </w:r>
            <w:proofErr w:type="gramEnd"/>
            <w:r w:rsidR="00E31897">
              <w:rPr>
                <w:sz w:val="18"/>
                <w:szCs w:val="18"/>
              </w:rPr>
              <w:t xml:space="preserve"> please see 8.2</w:t>
            </w:r>
            <w:r w:rsidRPr="00F36310">
              <w:rPr>
                <w:sz w:val="18"/>
                <w:szCs w:val="18"/>
              </w:rPr>
              <w:t>. You shall have no Liability to Us in relation to any Contract cancelled in accordance with this clause.</w:t>
            </w:r>
          </w:p>
          <w:p w14:paraId="2AA2ED56" w14:textId="15696958" w:rsidR="009961BC" w:rsidRDefault="009961BC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6" w:name="_Hlk108101941"/>
            <w:r>
              <w:rPr>
                <w:sz w:val="18"/>
                <w:szCs w:val="18"/>
              </w:rPr>
              <w:t xml:space="preserve">8.2 You may cancel </w:t>
            </w:r>
            <w:r w:rsidR="00E31897">
              <w:rPr>
                <w:sz w:val="18"/>
                <w:szCs w:val="18"/>
              </w:rPr>
              <w:t>an order for</w:t>
            </w:r>
            <w:r>
              <w:rPr>
                <w:sz w:val="18"/>
                <w:szCs w:val="18"/>
              </w:rPr>
              <w:t xml:space="preserve"> Products and/or performance of the Services at any time prior to their dispatch. A restocking fee of 25% of the original purchase price shall be payable </w:t>
            </w:r>
            <w:r w:rsidR="00E31897">
              <w:rPr>
                <w:sz w:val="18"/>
                <w:szCs w:val="18"/>
              </w:rPr>
              <w:t xml:space="preserve">by You </w:t>
            </w:r>
            <w:r>
              <w:rPr>
                <w:sz w:val="18"/>
                <w:szCs w:val="18"/>
              </w:rPr>
              <w:t xml:space="preserve">for all cancelled orders. </w:t>
            </w:r>
          </w:p>
          <w:bookmarkEnd w:id="6"/>
          <w:p w14:paraId="01413F39" w14:textId="49B7B5C2" w:rsidR="009961BC" w:rsidRPr="00F36310" w:rsidRDefault="009961BC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You may cancel </w:t>
            </w:r>
            <w:r w:rsidR="00E31897">
              <w:rPr>
                <w:sz w:val="18"/>
                <w:szCs w:val="18"/>
              </w:rPr>
              <w:t>an order for</w:t>
            </w:r>
            <w:r>
              <w:rPr>
                <w:sz w:val="18"/>
                <w:szCs w:val="18"/>
              </w:rPr>
              <w:t xml:space="preserve"> Products at any time up to and including 14 days after delivery, provided the Products are undamaged and in a resalable condition. A restocking fee of 40% of the original purchase price shall be payable</w:t>
            </w:r>
            <w:r w:rsidR="00E31897">
              <w:rPr>
                <w:sz w:val="18"/>
                <w:szCs w:val="18"/>
              </w:rPr>
              <w:t xml:space="preserve"> by You</w:t>
            </w:r>
            <w:r>
              <w:rPr>
                <w:sz w:val="18"/>
                <w:szCs w:val="18"/>
              </w:rPr>
              <w:t xml:space="preserve"> for all cancelled orders.</w:t>
            </w:r>
            <w:r w:rsidR="00E31897">
              <w:rPr>
                <w:sz w:val="18"/>
                <w:szCs w:val="18"/>
              </w:rPr>
              <w:t xml:space="preserve"> Shipping costs associated with the return of a cancelled order shall be at Your cost.</w:t>
            </w:r>
          </w:p>
          <w:bookmarkEnd w:id="4"/>
          <w:bookmarkEnd w:id="5"/>
          <w:p w14:paraId="3718C0F1" w14:textId="3C52A4D4" w:rsidR="00596346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8.</w:t>
            </w:r>
            <w:r w:rsidR="00E31897">
              <w:rPr>
                <w:sz w:val="18"/>
                <w:szCs w:val="18"/>
              </w:rPr>
              <w:t>4</w:t>
            </w:r>
            <w:r w:rsidRPr="00F36310">
              <w:rPr>
                <w:sz w:val="18"/>
                <w:szCs w:val="18"/>
              </w:rPr>
              <w:t xml:space="preserve"> If You purport to cancel this Contract later than the above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me limits and/or refuse to accept delivery of ordered Products and/or performance of ordered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Services You will indemnify and keep Us indemnified against any and all lost profits, costs (including increased administration costs and legal costs on a full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indemnity basis), expenses, damages and any other loss and/or Liability suffered by Us as a result.</w:t>
            </w:r>
          </w:p>
          <w:p w14:paraId="498A3E18" w14:textId="4FAE8700" w:rsidR="00272A84" w:rsidRDefault="00272A84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 For projects where delivery is agreed to be more than 30 days from the point of order You may cancel thi</w:t>
            </w:r>
            <w:r w:rsidR="00C80C48">
              <w:rPr>
                <w:sz w:val="18"/>
                <w:szCs w:val="18"/>
              </w:rPr>
              <w:t xml:space="preserve">s contract at any time in the first 10 days without penalty. </w:t>
            </w:r>
          </w:p>
          <w:p w14:paraId="757DFCAA" w14:textId="25E93D0B" w:rsidR="00C80C48" w:rsidRDefault="00C80C48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 For projects where delivery is agreed to be more than 30 days from the point of order if You cancel this Contract within 30 days a restocking fee of 25% of the original purchase price shall be payable by You for all cancelled orders.</w:t>
            </w:r>
          </w:p>
          <w:p w14:paraId="0E301A08" w14:textId="7B9FC707" w:rsidR="00CB291B" w:rsidRPr="00F36310" w:rsidRDefault="00CB291B" w:rsidP="00CB29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 For projects where delivery is agreed to be more than 30 days from the point of order if You cancel this Contract after 30 days a restocking fee of 80% of the original purchase price shall be payable by You for all cancelled orders.</w:t>
            </w:r>
          </w:p>
          <w:p w14:paraId="4C250E1F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9. SPECIFICATION</w:t>
            </w:r>
          </w:p>
          <w:p w14:paraId="449BAAAE" w14:textId="26707B03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9.1 We shall have no Liability for errors in any specification or details supplied by You and You are solely responsible for their accuracy.</w:t>
            </w:r>
          </w:p>
          <w:p w14:paraId="60ADF0CC" w14:textId="6D2B8500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9.2 Details and/or specifications in brochures and price lists produced by Us are intended as a guide only and only give a general approximation of the Products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and/or Services.</w:t>
            </w:r>
          </w:p>
          <w:p w14:paraId="079B5B22" w14:textId="50B30F39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9.3 You agree to indemnify and keep indemnified Us against </w:t>
            </w:r>
            <w:proofErr w:type="gramStart"/>
            <w:r w:rsidRPr="00F36310">
              <w:rPr>
                <w:sz w:val="18"/>
                <w:szCs w:val="18"/>
              </w:rPr>
              <w:t>any and all</w:t>
            </w:r>
            <w:proofErr w:type="gramEnd"/>
            <w:r w:rsidRPr="00F36310">
              <w:rPr>
                <w:sz w:val="18"/>
                <w:szCs w:val="18"/>
              </w:rPr>
              <w:t xml:space="preserve"> claims, losses, proceedings, actions, awards, liabilities, costs (including legal costs on a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full indemnity basis and increased administration costs) expenses, damages and any other losses and/or liabilities arising out of Our use of specifications, details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and/or drawings supplied by You.</w:t>
            </w:r>
          </w:p>
          <w:p w14:paraId="2658F865" w14:textId="60826F58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9.4 You confirm and agree that You have not relied upon the details and information contained in Our brochure unless You have sought and obtained writ</w:t>
            </w:r>
            <w:r w:rsidR="00B93016" w:rsidRPr="00F36310">
              <w:rPr>
                <w:sz w:val="18"/>
                <w:szCs w:val="18"/>
              </w:rPr>
              <w:t>t</w:t>
            </w:r>
            <w:r w:rsidRPr="00F36310">
              <w:rPr>
                <w:sz w:val="18"/>
                <w:szCs w:val="18"/>
              </w:rPr>
              <w:t>en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confirmation from Us of their accuracy.</w:t>
            </w:r>
          </w:p>
          <w:p w14:paraId="662F4244" w14:textId="49579C20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9.5 We reserve the right to make changes to the specification of the Products and/or Services as required from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me to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me by law, applicable safety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requirements or manufacturing requirements </w:t>
            </w:r>
            <w:proofErr w:type="gramStart"/>
            <w:r w:rsidRPr="00F36310">
              <w:rPr>
                <w:sz w:val="18"/>
                <w:szCs w:val="18"/>
              </w:rPr>
              <w:t>provided that</w:t>
            </w:r>
            <w:proofErr w:type="gramEnd"/>
            <w:r w:rsidRPr="00F36310">
              <w:rPr>
                <w:sz w:val="18"/>
                <w:szCs w:val="18"/>
              </w:rPr>
              <w:t xml:space="preserve"> they do not have a material adverse effect on the quality and/or performance of the Products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and/or the Services.</w:t>
            </w:r>
          </w:p>
          <w:p w14:paraId="0291853C" w14:textId="3A936FC3" w:rsidR="00F36310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9.6 If We do make changes to the specifica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of the Products and/or Services which have a material adverse effect then You shall have the right to cancel the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Contract without Liability.</w:t>
            </w:r>
          </w:p>
          <w:p w14:paraId="4EC612FF" w14:textId="6122793A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 xml:space="preserve">10. </w:t>
            </w:r>
            <w:proofErr w:type="gramStart"/>
            <w:r w:rsidRPr="00F36310">
              <w:rPr>
                <w:b/>
                <w:bCs/>
                <w:sz w:val="18"/>
                <w:szCs w:val="18"/>
              </w:rPr>
              <w:t>TRADE MARKS</w:t>
            </w:r>
            <w:proofErr w:type="gramEnd"/>
            <w:r w:rsidRPr="00F36310">
              <w:rPr>
                <w:b/>
                <w:bCs/>
                <w:sz w:val="18"/>
                <w:szCs w:val="18"/>
              </w:rPr>
              <w:t xml:space="preserve"> AND CONFIDENTIALITY</w:t>
            </w:r>
          </w:p>
          <w:p w14:paraId="16D98977" w14:textId="7C142E9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10.1 You shall not make any modifica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to the Products or their packaging, nor alter, remove, or tamper with any trademarks used on or in rela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to the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Products and/or Services.</w:t>
            </w:r>
          </w:p>
          <w:p w14:paraId="5350D9E2" w14:textId="63251E18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10.2 You agree that You will keep confiden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al and not use except for purposes contemplated by this Contract all informa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rela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ng to the Products and/or the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Services which may be disclosed to You or which You may learn except where such informa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on is public </w:t>
            </w:r>
            <w:proofErr w:type="gramStart"/>
            <w:r w:rsidRPr="00F36310">
              <w:rPr>
                <w:sz w:val="18"/>
                <w:szCs w:val="18"/>
              </w:rPr>
              <w:t>knowledge</w:t>
            </w:r>
            <w:proofErr w:type="gramEnd"/>
            <w:r w:rsidRPr="00F36310">
              <w:rPr>
                <w:sz w:val="18"/>
                <w:szCs w:val="18"/>
              </w:rPr>
              <w:t xml:space="preserve"> or it is required to be disclosed by law.</w:t>
            </w:r>
          </w:p>
          <w:p w14:paraId="67CEECE0" w14:textId="079C1AB6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10.3 Each party agrees with the other that it will keep all confiden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al business informa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regarding the other party confiden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al and not disclose or use such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informa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which may be disclosed to it or which it may learn except where such informa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on is public </w:t>
            </w:r>
            <w:proofErr w:type="gramStart"/>
            <w:r w:rsidRPr="00F36310">
              <w:rPr>
                <w:sz w:val="18"/>
                <w:szCs w:val="18"/>
              </w:rPr>
              <w:t>knowledge</w:t>
            </w:r>
            <w:proofErr w:type="gramEnd"/>
            <w:r w:rsidRPr="00F36310">
              <w:rPr>
                <w:sz w:val="18"/>
                <w:szCs w:val="18"/>
              </w:rPr>
              <w:t xml:space="preserve"> or it is required to be disclosed by law.</w:t>
            </w:r>
          </w:p>
          <w:p w14:paraId="029C7593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11. SITE FOR SERVICES</w:t>
            </w:r>
          </w:p>
          <w:p w14:paraId="47572BD8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11.1 You will allow and/or procure sufficient access to Our employees, sub-contractors and/or agents to allow them to carry out the Services.</w:t>
            </w:r>
          </w:p>
          <w:p w14:paraId="7639D416" w14:textId="21D7F8A2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11.2 You will allow and/or procure sufficient unloading space, facili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es, </w:t>
            </w:r>
            <w:proofErr w:type="gramStart"/>
            <w:r w:rsidRPr="00F36310">
              <w:rPr>
                <w:sz w:val="18"/>
                <w:szCs w:val="18"/>
              </w:rPr>
              <w:t>equipment</w:t>
            </w:r>
            <w:proofErr w:type="gramEnd"/>
            <w:r w:rsidRPr="00F36310">
              <w:rPr>
                <w:sz w:val="18"/>
                <w:szCs w:val="18"/>
              </w:rPr>
              <w:t xml:space="preserve"> and access to power supplies to allow the Services to be carried out.</w:t>
            </w:r>
          </w:p>
          <w:p w14:paraId="238A3FF0" w14:textId="23B0F623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11.3 You will ensure that the site where the Services are to be performed is cleared and prepared before the Services are due to commence.</w:t>
            </w:r>
          </w:p>
          <w:p w14:paraId="09C39C0E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12. PROPERTY AND RISK</w:t>
            </w:r>
          </w:p>
          <w:p w14:paraId="30466B9A" w14:textId="1321841D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12.1 Risk in the Products shall pass to You at the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me of delivery. Delivery shall be</w:t>
            </w:r>
          </w:p>
          <w:p w14:paraId="189AB45C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deemed to </w:t>
            </w:r>
            <w:proofErr w:type="gramStart"/>
            <w:r w:rsidRPr="00F36310">
              <w:rPr>
                <w:sz w:val="18"/>
                <w:szCs w:val="18"/>
              </w:rPr>
              <w:t>occur:-</w:t>
            </w:r>
            <w:proofErr w:type="gramEnd"/>
          </w:p>
          <w:p w14:paraId="39DBE356" w14:textId="08A33DE6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lastRenderedPageBreak/>
              <w:t xml:space="preserve">12.1.1 at the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me when the Products arrive at the place of delivery if We deliver the Products by Our own </w:t>
            </w:r>
            <w:proofErr w:type="gramStart"/>
            <w:r w:rsidRPr="00F36310">
              <w:rPr>
                <w:sz w:val="18"/>
                <w:szCs w:val="18"/>
              </w:rPr>
              <w:t>transport</w:t>
            </w:r>
            <w:proofErr w:type="gramEnd"/>
            <w:r w:rsidRPr="00F36310">
              <w:rPr>
                <w:sz w:val="18"/>
                <w:szCs w:val="18"/>
              </w:rPr>
              <w:t xml:space="preserve"> or We arrange transport in accordance with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 specific contractual obliga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on; or</w:t>
            </w:r>
          </w:p>
          <w:p w14:paraId="43AD216D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12.1.2 when the Products leave Our premises; or</w:t>
            </w:r>
          </w:p>
          <w:p w14:paraId="63E83281" w14:textId="36249C5F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12.1.3 a</w:t>
            </w:r>
            <w:r w:rsidR="00B93016" w:rsidRPr="00F36310">
              <w:rPr>
                <w:rFonts w:eastAsia="Calibri"/>
                <w:sz w:val="18"/>
                <w:szCs w:val="18"/>
              </w:rPr>
              <w:t>ft</w:t>
            </w:r>
            <w:r w:rsidRPr="00F36310">
              <w:rPr>
                <w:sz w:val="18"/>
                <w:szCs w:val="18"/>
              </w:rPr>
              <w:t>er the expira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of 3 days a</w:t>
            </w:r>
            <w:r w:rsidR="00B93016" w:rsidRPr="00F36310">
              <w:rPr>
                <w:sz w:val="18"/>
                <w:szCs w:val="18"/>
              </w:rPr>
              <w:t>ft</w:t>
            </w:r>
            <w:r w:rsidRPr="00F36310">
              <w:rPr>
                <w:sz w:val="18"/>
                <w:szCs w:val="18"/>
              </w:rPr>
              <w:t>er You have been no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fied of </w:t>
            </w:r>
            <w:proofErr w:type="gramStart"/>
            <w:r w:rsidRPr="00F36310">
              <w:rPr>
                <w:sz w:val="18"/>
                <w:szCs w:val="18"/>
              </w:rPr>
              <w:t>it, if</w:t>
            </w:r>
            <w:proofErr w:type="gramEnd"/>
            <w:r w:rsidRPr="00F36310">
              <w:rPr>
                <w:sz w:val="18"/>
                <w:szCs w:val="18"/>
              </w:rPr>
              <w:t xml:space="preserve"> the Products are available for collec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from Us in accordance with clause 4.11 above.</w:t>
            </w:r>
          </w:p>
          <w:p w14:paraId="6BC5A1F4" w14:textId="4D0E0E53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12.2 We shall retain </w:t>
            </w:r>
            <w:r w:rsidR="00B93016" w:rsidRPr="00F36310">
              <w:rPr>
                <w:sz w:val="18"/>
                <w:szCs w:val="18"/>
              </w:rPr>
              <w:t>title</w:t>
            </w:r>
            <w:r w:rsidRPr="00F36310">
              <w:rPr>
                <w:sz w:val="18"/>
                <w:szCs w:val="18"/>
              </w:rPr>
              <w:t xml:space="preserve"> and ownership of the Products un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l We have received payment in full in cash or cleared funds of all sums due for all Products and/or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Services supplied to You by Us under this Contract and any other agreement between Us and You.</w:t>
            </w:r>
          </w:p>
          <w:p w14:paraId="686D63FB" w14:textId="09F4FEA0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12.3 Un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l payment in full of the price for all Products supplied to You the Products shall be stored separately from any products or goods belonging to You or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any third party and must be clearly marked and iden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fied as being Our property. You agree that Our employees and/or agents shall be en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tled to enter Your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premises to check compliance with this clause.</w:t>
            </w:r>
          </w:p>
          <w:p w14:paraId="1EA07CC8" w14:textId="255F9E34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12.4 Un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l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tle in the Products has passed to You, </w:t>
            </w:r>
            <w:proofErr w:type="gramStart"/>
            <w:r w:rsidRPr="00F36310">
              <w:rPr>
                <w:sz w:val="18"/>
                <w:szCs w:val="18"/>
              </w:rPr>
              <w:t>You</w:t>
            </w:r>
            <w:proofErr w:type="gramEnd"/>
            <w:r w:rsidRPr="00F36310">
              <w:rPr>
                <w:sz w:val="18"/>
                <w:szCs w:val="18"/>
              </w:rPr>
              <w:t xml:space="preserve"> shall keep the Products insured for the price at which the Products were sold to You against all insurable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risks and shall account to Us for any monies rela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ng to the Products under any such policy of insurance upon receipt of the same. Any monies received from You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by Us in accordance with this clause shall not discharge Your liability to pay the price for the goods plus interest accrued in accordance with clause 6.10 but shall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be set off against any such liability.</w:t>
            </w:r>
          </w:p>
          <w:p w14:paraId="2E7BD010" w14:textId="20F101B4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12.5 You are licensed to agree to sell the Products to Your customers </w:t>
            </w:r>
            <w:proofErr w:type="gramStart"/>
            <w:r w:rsidRPr="00F36310">
              <w:rPr>
                <w:sz w:val="18"/>
                <w:szCs w:val="18"/>
              </w:rPr>
              <w:t>provided that</w:t>
            </w:r>
            <w:proofErr w:type="gramEnd"/>
            <w:r w:rsidRPr="00F36310">
              <w:rPr>
                <w:sz w:val="18"/>
                <w:szCs w:val="18"/>
              </w:rPr>
              <w:t xml:space="preserve"> you inform such customers of the clauses contained in this sec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12 and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impose upon such customers the same obliga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ons that apply to You under this sec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12. You act as Our bailee in respect of any such sale and shall,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immediately upon receipt of any proceeds of sale, and </w:t>
            </w:r>
            <w:proofErr w:type="gramStart"/>
            <w:r w:rsidRPr="00F36310">
              <w:rPr>
                <w:sz w:val="18"/>
                <w:szCs w:val="18"/>
              </w:rPr>
              <w:t>whether or not</w:t>
            </w:r>
            <w:proofErr w:type="gramEnd"/>
            <w:r w:rsidRPr="00F36310">
              <w:rPr>
                <w:sz w:val="18"/>
                <w:szCs w:val="18"/>
              </w:rPr>
              <w:t xml:space="preserve"> payment has become due under clause 6.9 above, remit to Us the full purchase price of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the Products sold, less any sum that has already been paid to Us. Un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l such sums have been </w:t>
            </w:r>
            <w:r w:rsidR="00B93016" w:rsidRPr="00F36310">
              <w:rPr>
                <w:sz w:val="18"/>
                <w:szCs w:val="18"/>
              </w:rPr>
              <w:t>remitted</w:t>
            </w:r>
            <w:r w:rsidRPr="00F36310">
              <w:rPr>
                <w:sz w:val="18"/>
                <w:szCs w:val="18"/>
              </w:rPr>
              <w:t xml:space="preserve"> to Us</w:t>
            </w:r>
            <w:r w:rsidR="00B93016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You shall hold them as Our trustee and/or agent.</w:t>
            </w:r>
          </w:p>
          <w:p w14:paraId="7BCC4E9D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13. DEFAULT</w:t>
            </w:r>
          </w:p>
          <w:p w14:paraId="67F0E0E8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13.1 If </w:t>
            </w:r>
            <w:proofErr w:type="gramStart"/>
            <w:r w:rsidRPr="00F36310">
              <w:rPr>
                <w:sz w:val="18"/>
                <w:szCs w:val="18"/>
              </w:rPr>
              <w:t>You:-</w:t>
            </w:r>
            <w:proofErr w:type="gramEnd"/>
          </w:p>
          <w:p w14:paraId="1EF1187F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7" w:name="_Hlk108103397"/>
            <w:r w:rsidRPr="00F36310">
              <w:rPr>
                <w:sz w:val="18"/>
                <w:szCs w:val="18"/>
              </w:rPr>
              <w:t xml:space="preserve">13.1.1 fail to make any payment to Us when </w:t>
            </w:r>
            <w:proofErr w:type="gramStart"/>
            <w:r w:rsidRPr="00F36310">
              <w:rPr>
                <w:sz w:val="18"/>
                <w:szCs w:val="18"/>
              </w:rPr>
              <w:t>due;</w:t>
            </w:r>
            <w:proofErr w:type="gramEnd"/>
          </w:p>
          <w:p w14:paraId="619B8FBA" w14:textId="64436B90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8" w:name="_Hlk108103403"/>
            <w:bookmarkEnd w:id="7"/>
            <w:r w:rsidRPr="00F36310">
              <w:rPr>
                <w:sz w:val="18"/>
                <w:szCs w:val="18"/>
              </w:rPr>
              <w:t>13.1.2 breach the terms of this Contract and, where the breach is capable of remedy, have not remedied the breach within 14 days of receiving no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ce requiring</w:t>
            </w:r>
            <w:r w:rsidR="001B1037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the breach to be </w:t>
            </w:r>
            <w:proofErr w:type="gramStart"/>
            <w:r w:rsidRPr="00F36310">
              <w:rPr>
                <w:sz w:val="18"/>
                <w:szCs w:val="18"/>
              </w:rPr>
              <w:t>remedied;</w:t>
            </w:r>
            <w:proofErr w:type="gramEnd"/>
          </w:p>
          <w:bookmarkEnd w:id="8"/>
          <w:p w14:paraId="27E5B195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13.1.3 persistently breach the terms of this </w:t>
            </w:r>
            <w:proofErr w:type="gramStart"/>
            <w:r w:rsidRPr="00F36310">
              <w:rPr>
                <w:sz w:val="18"/>
                <w:szCs w:val="18"/>
              </w:rPr>
              <w:t>Contract;</w:t>
            </w:r>
            <w:proofErr w:type="gramEnd"/>
          </w:p>
          <w:p w14:paraId="76783FA4" w14:textId="739D8023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13.1.4 pledge or charge any Products which remain Our property, or cease or threaten to cease to carry on business, or propose to compound with Your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creditors, apply for an interim order under Sec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252 Insolvency Act 1986, or being a company, enter into voluntary or compulsory liquida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on, have a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receiver,</w:t>
            </w:r>
            <w:r w:rsidR="001B1037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administrator or administra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ve receiver appointed over all or any of Your assets, or take or suffer any similar ac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on in any </w:t>
            </w:r>
            <w:proofErr w:type="gramStart"/>
            <w:r w:rsidRPr="00F36310">
              <w:rPr>
                <w:sz w:val="18"/>
                <w:szCs w:val="18"/>
              </w:rPr>
              <w:t>jurisdic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on;</w:t>
            </w:r>
            <w:proofErr w:type="gramEnd"/>
          </w:p>
          <w:p w14:paraId="7E2E5BE1" w14:textId="7A3F6275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9" w:name="_Hlk108103415"/>
            <w:r w:rsidRPr="00F36310">
              <w:rPr>
                <w:sz w:val="18"/>
                <w:szCs w:val="18"/>
              </w:rPr>
              <w:t>13.1.5 appear to Us due to Your credit ra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ng to be financially inadequate to meet Your obliga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ons under the Contract; and/or</w:t>
            </w:r>
          </w:p>
          <w:bookmarkEnd w:id="9"/>
          <w:p w14:paraId="187AF93C" w14:textId="2FC741D1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13.1.6 appear reasonably to Us to be about to suffer any of the above events; then We shall have the right, without prejudice to any other remedies, to exercise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any or </w:t>
            </w:r>
            <w:proofErr w:type="gramStart"/>
            <w:r w:rsidRPr="00F36310">
              <w:rPr>
                <w:sz w:val="18"/>
                <w:szCs w:val="18"/>
              </w:rPr>
              <w:t>all of</w:t>
            </w:r>
            <w:proofErr w:type="gramEnd"/>
            <w:r w:rsidRPr="00F36310">
              <w:rPr>
                <w:sz w:val="18"/>
                <w:szCs w:val="18"/>
              </w:rPr>
              <w:t xml:space="preserve"> the rights set out in clause 13.2 below.</w:t>
            </w:r>
          </w:p>
          <w:p w14:paraId="40B83496" w14:textId="16EA2641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0" w:name="_Hlk108103432"/>
            <w:r w:rsidRPr="00F36310">
              <w:rPr>
                <w:sz w:val="18"/>
                <w:szCs w:val="18"/>
              </w:rPr>
              <w:t>13.2 If any of the events set out in clause 13.1 above occurs in rela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on to You </w:t>
            </w:r>
            <w:proofErr w:type="gramStart"/>
            <w:r w:rsidRPr="00F36310">
              <w:rPr>
                <w:sz w:val="18"/>
                <w:szCs w:val="18"/>
              </w:rPr>
              <w:t>then:-</w:t>
            </w:r>
            <w:proofErr w:type="gramEnd"/>
          </w:p>
          <w:p w14:paraId="414E81B2" w14:textId="39E194E3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13.2.1 We may enter, without prior no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ce, any of Your premises (or premises of third par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es with their consent) where Products owned by Us may be and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repossess and dispose of or sell any Products found which are owned by Us so as to discharge any sums due to Us under this Contract or any other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agreement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with </w:t>
            </w:r>
            <w:proofErr w:type="gramStart"/>
            <w:r w:rsidRPr="00F36310">
              <w:rPr>
                <w:sz w:val="18"/>
                <w:szCs w:val="18"/>
              </w:rPr>
              <w:t>You;</w:t>
            </w:r>
            <w:proofErr w:type="gramEnd"/>
          </w:p>
          <w:p w14:paraId="57F43476" w14:textId="77777777" w:rsidR="00482F9A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13.2.2 We may require You not to re-sell or part with the possession of any Products owned by Us un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l You have paid in full all sums due to Us under this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Contract or any other agreement with </w:t>
            </w:r>
            <w:proofErr w:type="gramStart"/>
            <w:r w:rsidRPr="00F36310">
              <w:rPr>
                <w:sz w:val="18"/>
                <w:szCs w:val="18"/>
              </w:rPr>
              <w:t>You;</w:t>
            </w:r>
            <w:proofErr w:type="gramEnd"/>
          </w:p>
          <w:p w14:paraId="51D2B6F0" w14:textId="5E28A2A3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13.2.3 We may withhold delivery of any undelivered Products and stop any Products in </w:t>
            </w:r>
            <w:proofErr w:type="gramStart"/>
            <w:r w:rsidRPr="00F36310">
              <w:rPr>
                <w:sz w:val="18"/>
                <w:szCs w:val="18"/>
              </w:rPr>
              <w:t>transit;</w:t>
            </w:r>
            <w:proofErr w:type="gramEnd"/>
          </w:p>
          <w:p w14:paraId="1BC102A9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13.2.4 We may withhold the performance of any Services and cease any Services in </w:t>
            </w:r>
            <w:proofErr w:type="gramStart"/>
            <w:r w:rsidRPr="00F36310">
              <w:rPr>
                <w:sz w:val="18"/>
                <w:szCs w:val="18"/>
              </w:rPr>
              <w:t>progress;</w:t>
            </w:r>
            <w:proofErr w:type="gramEnd"/>
          </w:p>
          <w:p w14:paraId="568FCF55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13.2.5 We may cancel, terminate and/or suspend without Liability to You any agreement with You; and/or</w:t>
            </w:r>
          </w:p>
          <w:p w14:paraId="6611C3B9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13.2.6 all monies owed by You to Us shall forthwith become due and payable.</w:t>
            </w:r>
          </w:p>
          <w:bookmarkEnd w:id="10"/>
          <w:p w14:paraId="528E73DC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13.3 We shall have a lien over all property or goods belonging to You which may be in Our possession in respect of all sums due from You to Us.</w:t>
            </w:r>
          </w:p>
          <w:p w14:paraId="6EBFD3AA" w14:textId="5228188D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13.4 Upon the termina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of the Contract for any reason if any monies due to Us from You have not been paid within 14 days of such termina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We may sell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any property or goods over which We have a lien in accordance with clause 13.3 above (and You agree that We may give good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tle for such property and/or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goods) and shall apply the proceeds of sale firstly in discharging any costs or expenses of sale, secondly in repaying any interest owed by You to Us, thirdly in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payment of any principal sums owed to Us and fourthly We shall account to You for the remainder (if any).</w:t>
            </w:r>
          </w:p>
          <w:p w14:paraId="22414238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14. GUARANTEE</w:t>
            </w:r>
          </w:p>
          <w:p w14:paraId="3C961771" w14:textId="66760FC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14.1 We guarantee that the Products and/or Services will be free from defects in materials and/or workmanship for a period of </w:t>
            </w:r>
            <w:r w:rsidR="00CC6B8B">
              <w:rPr>
                <w:sz w:val="18"/>
                <w:szCs w:val="18"/>
              </w:rPr>
              <w:t>36</w:t>
            </w:r>
            <w:r w:rsidRPr="00F36310">
              <w:rPr>
                <w:sz w:val="18"/>
                <w:szCs w:val="18"/>
              </w:rPr>
              <w:t xml:space="preserve"> months </w:t>
            </w:r>
            <w:r w:rsidR="00CC6B8B">
              <w:rPr>
                <w:sz w:val="18"/>
                <w:szCs w:val="18"/>
              </w:rPr>
              <w:t xml:space="preserve">on servers, workstation and client machines, 12 months on everything else, </w:t>
            </w:r>
            <w:r w:rsidRPr="00F36310">
              <w:rPr>
                <w:sz w:val="18"/>
                <w:szCs w:val="18"/>
              </w:rPr>
              <w:t>from: -</w:t>
            </w:r>
          </w:p>
          <w:p w14:paraId="650E0D42" w14:textId="18B109E2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14.1.1 in the case of Services the date of comple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of the performance of the Services; and/or</w:t>
            </w:r>
          </w:p>
          <w:p w14:paraId="671F9A8E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14.1.2 in the case of Products the date of delivery of the Products to You.</w:t>
            </w:r>
          </w:p>
          <w:p w14:paraId="427923E9" w14:textId="1CA02A85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14.2 The guarantee in clause 14.1 above is given by Us subject to the following </w:t>
            </w:r>
            <w:proofErr w:type="gramStart"/>
            <w:r w:rsidRPr="00F36310">
              <w:rPr>
                <w:sz w:val="18"/>
                <w:szCs w:val="18"/>
              </w:rPr>
              <w:t>condi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ons:-</w:t>
            </w:r>
            <w:proofErr w:type="gramEnd"/>
          </w:p>
          <w:p w14:paraId="3C6371D1" w14:textId="61409FC8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14.2.1 We shall be under no Liability in respect of any defect in the Products and/or Services arising from any drawing, design or specifica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on supplied by </w:t>
            </w:r>
            <w:proofErr w:type="gramStart"/>
            <w:r w:rsidRPr="00F36310">
              <w:rPr>
                <w:sz w:val="18"/>
                <w:szCs w:val="18"/>
              </w:rPr>
              <w:t>You;</w:t>
            </w:r>
            <w:proofErr w:type="gramEnd"/>
          </w:p>
          <w:p w14:paraId="2A571ADE" w14:textId="7B86A385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14.2.2 We shall be under no Liability in respect of any faults arising a</w:t>
            </w:r>
            <w:r w:rsidR="00B93016" w:rsidRPr="00F36310">
              <w:rPr>
                <w:rFonts w:eastAsia="Calibri"/>
                <w:sz w:val="18"/>
                <w:szCs w:val="18"/>
              </w:rPr>
              <w:t>ft</w:t>
            </w:r>
            <w:r w:rsidRPr="00F36310">
              <w:rPr>
                <w:sz w:val="18"/>
                <w:szCs w:val="18"/>
              </w:rPr>
              <w:t>er risk in the Products has passed which is caused by any subsequent mechanical,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chemical, electroly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c or other damage not due to a defect in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the Products and/or Services as appropriate; and/or</w:t>
            </w:r>
          </w:p>
          <w:p w14:paraId="42E49FDF" w14:textId="59C304A1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lastRenderedPageBreak/>
              <w:t>14.2.3 We shall be under no Liability in respect of any faults or defects caused by wilful damage, abnormal working condi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ons, failure to follow Our instruc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ons,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misuse, </w:t>
            </w:r>
            <w:proofErr w:type="gramStart"/>
            <w:r w:rsidRPr="00F36310">
              <w:rPr>
                <w:sz w:val="18"/>
                <w:szCs w:val="18"/>
              </w:rPr>
              <w:t>altera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</w:t>
            </w:r>
            <w:proofErr w:type="gramEnd"/>
            <w:r w:rsidRPr="00F36310">
              <w:rPr>
                <w:sz w:val="18"/>
                <w:szCs w:val="18"/>
              </w:rPr>
              <w:t xml:space="preserve"> or repair of Products and/or Services without Our approval, improper maintenance or negligence on Your part or a third party.</w:t>
            </w:r>
          </w:p>
          <w:p w14:paraId="0418417E" w14:textId="42D38EA5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14.3 If any Products and/or Services prove to be defec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ve and are covered by the guarantee in clause 14.1 above then We shall at Our sole op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either repair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or replace or re-perform such Products and/or Services or refund the price for such Products and/or Services. Provided We comply with this clause the repair,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replacement and/or re-performance shall be Your sole remedy in respect of claims under the guarantee under clause 14.1 above.</w:t>
            </w:r>
          </w:p>
          <w:p w14:paraId="2EDBA22A" w14:textId="319536E5" w:rsidR="00596346" w:rsidRPr="00F36310" w:rsidRDefault="00596346" w:rsidP="00F36310">
            <w:pPr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14.4 Any work carried out by Us which is not covered by the guarantee in clause 14.1 above will be charged for.</w:t>
            </w:r>
          </w:p>
          <w:p w14:paraId="23092A71" w14:textId="22BDC905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14.5 We agree that We will repair, </w:t>
            </w:r>
            <w:proofErr w:type="gramStart"/>
            <w:r w:rsidRPr="00F36310">
              <w:rPr>
                <w:sz w:val="18"/>
                <w:szCs w:val="18"/>
              </w:rPr>
              <w:t>replace</w:t>
            </w:r>
            <w:proofErr w:type="gramEnd"/>
            <w:r w:rsidRPr="00F36310">
              <w:rPr>
                <w:sz w:val="18"/>
                <w:szCs w:val="18"/>
              </w:rPr>
              <w:t xml:space="preserve"> or re-perform defective Products and/or Services covered by the guarantee in clause 14.1 above within a reasonable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me of being no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fied by You of the defect.</w:t>
            </w:r>
          </w:p>
          <w:p w14:paraId="78D12D71" w14:textId="4BFB69D2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14.6 We shall have no Liability to You under the guarantee in clause 14.1 above unless any defect is no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fied to Us within 14 working days of the defect becoming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apparent or suspected or when it should reasonably have become apparent to or suspected by You.</w:t>
            </w:r>
          </w:p>
          <w:p w14:paraId="0BC94795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14.7 The guarantee in clause 14.1 above will not apply if You have not paid in full for the relevant Products and/or Services on the due date for payment.</w:t>
            </w:r>
          </w:p>
          <w:p w14:paraId="7E414BA2" w14:textId="2936AAB0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14.8 You guarantee that You will pass on to </w:t>
            </w:r>
            <w:proofErr w:type="gramStart"/>
            <w:r w:rsidRPr="00F36310">
              <w:rPr>
                <w:sz w:val="18"/>
                <w:szCs w:val="18"/>
              </w:rPr>
              <w:t>all of</w:t>
            </w:r>
            <w:proofErr w:type="gramEnd"/>
            <w:r w:rsidRPr="00F36310">
              <w:rPr>
                <w:sz w:val="18"/>
                <w:szCs w:val="18"/>
              </w:rPr>
              <w:t xml:space="preserve"> Your customers for the Products all informa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as to the use and safe handling of those Products as We may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provide to You.</w:t>
            </w:r>
          </w:p>
          <w:p w14:paraId="14DA72ED" w14:textId="6B1D08E3" w:rsidR="00596346" w:rsidRPr="00F36310" w:rsidRDefault="00596346" w:rsidP="00F36310">
            <w:pPr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14.9 All warran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es, terms, </w:t>
            </w:r>
            <w:proofErr w:type="gramStart"/>
            <w:r w:rsidRPr="00F36310">
              <w:rPr>
                <w:sz w:val="18"/>
                <w:szCs w:val="18"/>
              </w:rPr>
              <w:t>condi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ons</w:t>
            </w:r>
            <w:proofErr w:type="gramEnd"/>
            <w:r w:rsidRPr="00F36310">
              <w:rPr>
                <w:sz w:val="18"/>
                <w:szCs w:val="18"/>
              </w:rPr>
              <w:t xml:space="preserve"> and du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es imp lied by law rela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ng to fitness, quality or adequacy are excluded to the fullest extent </w:t>
            </w:r>
            <w:r w:rsidR="00F36310" w:rsidRPr="00F36310">
              <w:rPr>
                <w:sz w:val="18"/>
                <w:szCs w:val="18"/>
              </w:rPr>
              <w:t>permitted</w:t>
            </w:r>
            <w:r w:rsidRPr="00F36310">
              <w:rPr>
                <w:sz w:val="18"/>
                <w:szCs w:val="18"/>
              </w:rPr>
              <w:t xml:space="preserve"> by law.</w:t>
            </w:r>
          </w:p>
          <w:p w14:paraId="1313D186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15. REPAIRS AND REPLACEMENTS</w:t>
            </w:r>
          </w:p>
          <w:p w14:paraId="608A1A0D" w14:textId="7E95A1D3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15.1 We will at Our op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either refund the price, repair, replace free of charge or re-perform any defec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ve Products and/or Services where the defect is</w:t>
            </w:r>
            <w:r w:rsidR="0037593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apparent on inspec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provided that the defect is no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fied to Us within 14 working days of delivery of such Products or performance of the Services.</w:t>
            </w:r>
          </w:p>
          <w:p w14:paraId="4DCBF98C" w14:textId="582E3463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15.2 Any defec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ve Products must be returned to Us for inspec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if requested by Us before We will have any Liability for defec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ve Products. If the Products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shall prove to be </w:t>
            </w:r>
            <w:proofErr w:type="gramStart"/>
            <w:r w:rsidRPr="00F36310">
              <w:rPr>
                <w:sz w:val="18"/>
                <w:szCs w:val="18"/>
              </w:rPr>
              <w:t>defec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ve</w:t>
            </w:r>
            <w:proofErr w:type="gramEnd"/>
            <w:r w:rsidRPr="00F36310">
              <w:rPr>
                <w:sz w:val="18"/>
                <w:szCs w:val="18"/>
              </w:rPr>
              <w:t xml:space="preserve"> then We shall reimburse You for the cost of returning the defec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ve Products.</w:t>
            </w:r>
          </w:p>
          <w:p w14:paraId="6F6F237D" w14:textId="35D92C42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15.3 We shall have the right upon Our request to inspect the subject-ma</w:t>
            </w:r>
            <w:r w:rsidR="00B93016" w:rsidRPr="00F36310">
              <w:rPr>
                <w:sz w:val="18"/>
                <w:szCs w:val="18"/>
              </w:rPr>
              <w:t>tt</w:t>
            </w:r>
            <w:r w:rsidRPr="00F36310">
              <w:rPr>
                <w:sz w:val="18"/>
                <w:szCs w:val="18"/>
              </w:rPr>
              <w:t>er of any allegedly defec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ve Services, and We will not have any Liability for defec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ve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Services un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l We have been allowed to make such inspec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on.</w:t>
            </w:r>
          </w:p>
          <w:p w14:paraId="6843C06A" w14:textId="26E8FC2C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15.4 We may at Our sole discre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replace, repair free of charge, re-perform or refund the price of defec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ve Products and/or Services which are not no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fied to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Us within the specified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me limit where in Our opinion the defect would not have been ascertainable on inspec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and has been no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fied to Us as soon a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reasonably prac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cable.</w:t>
            </w:r>
          </w:p>
          <w:p w14:paraId="3ACAB9C5" w14:textId="434899A9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15.5 We will at Our op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either refund the price of or replace free of charge any Products missing from a delivery of Products provided that the missing items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are no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fied to Us within 5 working days of delivery or, in the event of total non-delivery, this fact is no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fied to Us within 5 working days of receipt of the invoice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by You.</w:t>
            </w:r>
          </w:p>
          <w:p w14:paraId="0E457F34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16. LIMITATIONS ON LIABILITY</w:t>
            </w:r>
          </w:p>
          <w:p w14:paraId="42C7CB79" w14:textId="37A2B472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16.1 We shall have no Liability for any defect in the Products caused or contributed to </w:t>
            </w:r>
            <w:proofErr w:type="gramStart"/>
            <w:r w:rsidRPr="00F36310">
              <w:rPr>
                <w:sz w:val="18"/>
                <w:szCs w:val="18"/>
              </w:rPr>
              <w:t>as a result of</w:t>
            </w:r>
            <w:proofErr w:type="gramEnd"/>
            <w:r w:rsidRPr="00F36310">
              <w:rPr>
                <w:sz w:val="18"/>
                <w:szCs w:val="18"/>
              </w:rPr>
              <w:t xml:space="preserve"> the Products being used for display or demonstra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purposes or being handled by Your customers.</w:t>
            </w:r>
          </w:p>
          <w:p w14:paraId="05D5B841" w14:textId="0F450E86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16.2 We shall have no Liability for defec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ve Products and/or Services where the defect has been caused or contributed to by You.</w:t>
            </w:r>
          </w:p>
          <w:p w14:paraId="730A3A2D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1" w:name="_Hlk108103451"/>
            <w:r w:rsidRPr="00F36310">
              <w:rPr>
                <w:sz w:val="18"/>
                <w:szCs w:val="18"/>
              </w:rPr>
              <w:t>16.3 We shall have no Liability to You if the price for the Products and/or the Services has not been paid in full by the due date for payment.</w:t>
            </w:r>
          </w:p>
          <w:bookmarkEnd w:id="11"/>
          <w:p w14:paraId="034A9AC5" w14:textId="7EB5060F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16.4 We shall have no Liability to You for defec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ve Products and/or Services, Products not </w:t>
            </w:r>
            <w:proofErr w:type="gramStart"/>
            <w:r w:rsidRPr="00F36310">
              <w:rPr>
                <w:sz w:val="18"/>
                <w:szCs w:val="18"/>
              </w:rPr>
              <w:t>despatched</w:t>
            </w:r>
            <w:proofErr w:type="gramEnd"/>
            <w:r w:rsidRPr="00F36310">
              <w:rPr>
                <w:sz w:val="18"/>
                <w:szCs w:val="18"/>
              </w:rPr>
              <w:t xml:space="preserve"> or Products damaged or lost in transit unless the event is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no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fied to Us within the appropriate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me limit set out in this Contract.</w:t>
            </w:r>
          </w:p>
          <w:p w14:paraId="4CC13AF0" w14:textId="55E1449A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16.5 We shall have no Liability for addi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onal damage, loss, liability, claims, </w:t>
            </w:r>
            <w:proofErr w:type="gramStart"/>
            <w:r w:rsidRPr="00F36310">
              <w:rPr>
                <w:sz w:val="18"/>
                <w:szCs w:val="18"/>
              </w:rPr>
              <w:t>costs</w:t>
            </w:r>
            <w:proofErr w:type="gramEnd"/>
            <w:r w:rsidRPr="00F36310">
              <w:rPr>
                <w:sz w:val="18"/>
                <w:szCs w:val="18"/>
              </w:rPr>
              <w:t xml:space="preserve"> or expenses caused or contributed to by Your con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nued use of defec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ve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Products and/or Services a</w:t>
            </w:r>
            <w:r w:rsidR="00375930">
              <w:rPr>
                <w:rFonts w:eastAsia="Rajdhani"/>
                <w:sz w:val="18"/>
                <w:szCs w:val="18"/>
              </w:rPr>
              <w:t>ft</w:t>
            </w:r>
            <w:r w:rsidRPr="00F36310">
              <w:rPr>
                <w:sz w:val="18"/>
                <w:szCs w:val="18"/>
              </w:rPr>
              <w:t>er a defect has become apparent or suspected or should reasonably have become apparent to You.</w:t>
            </w:r>
          </w:p>
          <w:p w14:paraId="6D1BCC6B" w14:textId="25A2627D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16.6 You shall give Us a reasonable opportunity to remedy any ma</w:t>
            </w:r>
            <w:r w:rsidR="00B93016" w:rsidRPr="00F36310">
              <w:rPr>
                <w:sz w:val="18"/>
                <w:szCs w:val="18"/>
              </w:rPr>
              <w:t>tt</w:t>
            </w:r>
            <w:r w:rsidRPr="00F36310">
              <w:rPr>
                <w:sz w:val="18"/>
                <w:szCs w:val="18"/>
              </w:rPr>
              <w:t>er for which We are liable before You incur any costs and/or expenses in remedying the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ma</w:t>
            </w:r>
            <w:r w:rsidR="00B93016" w:rsidRPr="00F36310">
              <w:rPr>
                <w:sz w:val="18"/>
                <w:szCs w:val="18"/>
              </w:rPr>
              <w:t>tt</w:t>
            </w:r>
            <w:r w:rsidRPr="00F36310">
              <w:rPr>
                <w:sz w:val="18"/>
                <w:szCs w:val="18"/>
              </w:rPr>
              <w:t>er Yourself. If You do not do so We shall have no Liability to You.</w:t>
            </w:r>
          </w:p>
          <w:p w14:paraId="268F709A" w14:textId="32867BEC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16.7 You shall produce to Us wri</w:t>
            </w:r>
            <w:r w:rsidR="00B93016" w:rsidRPr="00F36310">
              <w:rPr>
                <w:sz w:val="18"/>
                <w:szCs w:val="18"/>
              </w:rPr>
              <w:t>tt</w:t>
            </w:r>
            <w:r w:rsidRPr="00F36310">
              <w:rPr>
                <w:sz w:val="18"/>
                <w:szCs w:val="18"/>
              </w:rPr>
              <w:t>en evidence of any claims for which it is alleged that We are liable together with wri</w:t>
            </w:r>
            <w:r w:rsidR="00B93016" w:rsidRPr="00F36310">
              <w:rPr>
                <w:sz w:val="18"/>
                <w:szCs w:val="18"/>
              </w:rPr>
              <w:t>tt</w:t>
            </w:r>
            <w:r w:rsidRPr="00F36310">
              <w:rPr>
                <w:sz w:val="18"/>
                <w:szCs w:val="18"/>
              </w:rPr>
              <w:t>en details of how loss was caused by Us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and the steps You have taken to mi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gate the loss before We shall have any Liability for the claim by You.</w:t>
            </w:r>
          </w:p>
          <w:p w14:paraId="063F7605" w14:textId="5D2527D9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16.8 We shall have no Liability to You to the extent that You are covered by any policy of </w:t>
            </w:r>
            <w:proofErr w:type="gramStart"/>
            <w:r w:rsidRPr="00F36310">
              <w:rPr>
                <w:sz w:val="18"/>
                <w:szCs w:val="18"/>
              </w:rPr>
              <w:t>insurance</w:t>
            </w:r>
            <w:proofErr w:type="gramEnd"/>
            <w:r w:rsidRPr="00F36310">
              <w:rPr>
                <w:sz w:val="18"/>
                <w:szCs w:val="18"/>
              </w:rPr>
              <w:t xml:space="preserve"> and You shall ensure that Your insurers waive any and all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rights of subroga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they may have against Us.</w:t>
            </w:r>
          </w:p>
          <w:p w14:paraId="4B9F3EA2" w14:textId="50249742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16.9 We shall have no Liability for any ma</w:t>
            </w:r>
            <w:r w:rsidR="00B93016" w:rsidRPr="00F36310">
              <w:rPr>
                <w:sz w:val="18"/>
                <w:szCs w:val="18"/>
              </w:rPr>
              <w:t>tt</w:t>
            </w:r>
            <w:r w:rsidRPr="00F36310">
              <w:rPr>
                <w:sz w:val="18"/>
                <w:szCs w:val="18"/>
              </w:rPr>
              <w:t>ers which are outside Our reasonable control.</w:t>
            </w:r>
          </w:p>
          <w:p w14:paraId="3732BC1F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2" w:name="_Hlk108103489"/>
            <w:r w:rsidRPr="00F36310">
              <w:rPr>
                <w:sz w:val="18"/>
                <w:szCs w:val="18"/>
              </w:rPr>
              <w:t xml:space="preserve">16.10 We shall have no Liability to You for </w:t>
            </w:r>
            <w:proofErr w:type="gramStart"/>
            <w:r w:rsidRPr="00F36310">
              <w:rPr>
                <w:sz w:val="18"/>
                <w:szCs w:val="18"/>
              </w:rPr>
              <w:t>any:-</w:t>
            </w:r>
            <w:proofErr w:type="gramEnd"/>
          </w:p>
          <w:p w14:paraId="17636794" w14:textId="632FB341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16.10.1 consequen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al losses (including loss of profits and/or damage to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goodwill</w:t>
            </w:r>
            <w:proofErr w:type="gramStart"/>
            <w:r w:rsidRPr="00F36310">
              <w:rPr>
                <w:sz w:val="18"/>
                <w:szCs w:val="18"/>
              </w:rPr>
              <w:t>);</w:t>
            </w:r>
            <w:proofErr w:type="gramEnd"/>
          </w:p>
          <w:bookmarkEnd w:id="12"/>
          <w:p w14:paraId="5B895F0C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16.10.2 economic and/or other similar </w:t>
            </w:r>
            <w:proofErr w:type="gramStart"/>
            <w:r w:rsidRPr="00F36310">
              <w:rPr>
                <w:sz w:val="18"/>
                <w:szCs w:val="18"/>
              </w:rPr>
              <w:t>losses;</w:t>
            </w:r>
            <w:proofErr w:type="gramEnd"/>
          </w:p>
          <w:p w14:paraId="401037BC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16.10.3 special damages and indirect losses; and/or</w:t>
            </w:r>
          </w:p>
          <w:p w14:paraId="4937021C" w14:textId="69392829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16.10.4 business interrup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on, loss of business, contracts and/or opportunity.</w:t>
            </w:r>
          </w:p>
          <w:p w14:paraId="5E58CBB4" w14:textId="6CC99958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16.11 You shall be under a duty to mi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gate any loss, damage, </w:t>
            </w:r>
            <w:proofErr w:type="gramStart"/>
            <w:r w:rsidRPr="00F36310">
              <w:rPr>
                <w:sz w:val="18"/>
                <w:szCs w:val="18"/>
              </w:rPr>
              <w:t>costs</w:t>
            </w:r>
            <w:proofErr w:type="gramEnd"/>
            <w:r w:rsidRPr="00F36310">
              <w:rPr>
                <w:sz w:val="18"/>
                <w:szCs w:val="18"/>
              </w:rPr>
              <w:t xml:space="preserve"> or expenses that You may suffer (including by maintaining an adequate stock of Products).</w:t>
            </w:r>
          </w:p>
          <w:p w14:paraId="0F8BA8F0" w14:textId="3B31DA8C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16.12 Our Liability to You in rela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to any one claim shall not exceed the price paid in respect of the Products and/or Services to which that claim relates.</w:t>
            </w:r>
          </w:p>
          <w:p w14:paraId="7BDCABEB" w14:textId="67ACCD78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16.13 Each of the limita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ons and/or exclusions in this Contract shall be deemed to be repeated and apply as a separate provision for each of:</w:t>
            </w:r>
          </w:p>
          <w:p w14:paraId="5BBC4111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lastRenderedPageBreak/>
              <w:t xml:space="preserve">16.13.1 Liability for breach of </w:t>
            </w:r>
            <w:proofErr w:type="gramStart"/>
            <w:r w:rsidRPr="00F36310">
              <w:rPr>
                <w:sz w:val="18"/>
                <w:szCs w:val="18"/>
              </w:rPr>
              <w:t>contract;</w:t>
            </w:r>
            <w:proofErr w:type="gramEnd"/>
          </w:p>
          <w:p w14:paraId="60191C30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16.13.2 Liability in tort (including negligence); and</w:t>
            </w:r>
          </w:p>
          <w:p w14:paraId="5118DA47" w14:textId="45DFE909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16.13.3 Liability for breach of statutory duty;</w:t>
            </w:r>
            <w:r w:rsidR="0037593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except clause 16.12 above which shall apply once only in respect of all the said types of Liability.</w:t>
            </w:r>
          </w:p>
          <w:p w14:paraId="1A910CF3" w14:textId="726B8D65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16.14 Nothing in this Contract shall exclude or limit Our Liability for death or personal injury due to Our negligence or any Liability which is due to Our fraud or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any other Liability which it is not permi</w:t>
            </w:r>
            <w:r w:rsidR="00B93016" w:rsidRPr="00F36310">
              <w:rPr>
                <w:sz w:val="18"/>
                <w:szCs w:val="18"/>
              </w:rPr>
              <w:t>tt</w:t>
            </w:r>
            <w:r w:rsidRPr="00F36310">
              <w:rPr>
                <w:sz w:val="18"/>
                <w:szCs w:val="18"/>
              </w:rPr>
              <w:t>ed to exclude or limit as a ma</w:t>
            </w:r>
            <w:r w:rsidR="00B93016" w:rsidRPr="00F36310">
              <w:rPr>
                <w:sz w:val="18"/>
                <w:szCs w:val="18"/>
              </w:rPr>
              <w:t>tt</w:t>
            </w:r>
            <w:r w:rsidRPr="00F36310">
              <w:rPr>
                <w:sz w:val="18"/>
                <w:szCs w:val="18"/>
              </w:rPr>
              <w:t>er of law.</w:t>
            </w:r>
          </w:p>
          <w:p w14:paraId="49AA8046" w14:textId="439BB7A3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16.15 Nothing in this Contract shall exclude or limit any of Your statutory rights which may not be excluded or limited due to You ac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ng as a consumer.</w:t>
            </w:r>
          </w:p>
          <w:p w14:paraId="1E7E9EE6" w14:textId="53EACCE6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16.16 If You require greater protec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then We will agree to modify the limita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ons and extend Our guarantees in return for the payment of a higher price for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the Products and/or Services.</w:t>
            </w:r>
          </w:p>
          <w:p w14:paraId="7AA2A602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36310">
              <w:rPr>
                <w:b/>
                <w:bCs/>
                <w:sz w:val="18"/>
                <w:szCs w:val="18"/>
              </w:rPr>
              <w:t>17. GENERAL</w:t>
            </w:r>
          </w:p>
          <w:p w14:paraId="41BDC946" w14:textId="6110A90E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3" w:name="_Hlk108103659"/>
            <w:r w:rsidRPr="00F36310">
              <w:rPr>
                <w:sz w:val="18"/>
                <w:szCs w:val="18"/>
              </w:rPr>
              <w:t xml:space="preserve">17.1 You agree to indemnify and keep indemnified Us against </w:t>
            </w:r>
            <w:proofErr w:type="gramStart"/>
            <w:r w:rsidRPr="00F36310">
              <w:rPr>
                <w:sz w:val="18"/>
                <w:szCs w:val="18"/>
              </w:rPr>
              <w:t>any and all</w:t>
            </w:r>
            <w:proofErr w:type="gramEnd"/>
            <w:r w:rsidRPr="00F36310">
              <w:rPr>
                <w:sz w:val="18"/>
                <w:szCs w:val="18"/>
              </w:rPr>
              <w:t xml:space="preserve"> losses, proceedings, lost profits, damages, awards, expenses, costs (including increased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administra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costs and legal costs on a full indemnity basis), claims, ac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ons and any other losses and/or liabili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es suffered by Us and arising from or due to any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breach of contract, any tor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ous act and/or omission and/or any breach of statutory duty by You.</w:t>
            </w:r>
          </w:p>
          <w:bookmarkEnd w:id="13"/>
          <w:p w14:paraId="28DF5155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17.2 No waiver by Us of any breach of this Contract shall be considered as a waiver of any subsequent breach of the same provision or any other provision.</w:t>
            </w:r>
          </w:p>
          <w:p w14:paraId="20A58C04" w14:textId="4696D4E4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17.3 If any provision of this Contract is held by any competent authority to be invalid or unenforceable in whole or in part the validity of the other provisions of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this Contract and the remainder of the affected provision shall be unaffected and shall remain in full force and effect.</w:t>
            </w:r>
          </w:p>
          <w:p w14:paraId="5E9E846E" w14:textId="370D463F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>17.4 We shall not be liable to You for any delay in performance of this Contract to the extent that such delay is due to any events outside Our reasonable control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 xml:space="preserve">including but not limited to acts of God, war, flood, fire, labour disputes, strikes, </w:t>
            </w:r>
            <w:proofErr w:type="gramStart"/>
            <w:r w:rsidRPr="00F36310">
              <w:rPr>
                <w:sz w:val="18"/>
                <w:szCs w:val="18"/>
              </w:rPr>
              <w:t>lock-outs</w:t>
            </w:r>
            <w:proofErr w:type="gramEnd"/>
            <w:r w:rsidRPr="00F36310">
              <w:rPr>
                <w:sz w:val="18"/>
                <w:szCs w:val="18"/>
              </w:rPr>
              <w:t>, riots, civil commo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on, malicious damage, explosion, governmental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ac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 xml:space="preserve">ons and any other similar events. If We are affected by any such </w:t>
            </w:r>
            <w:proofErr w:type="gramStart"/>
            <w:r w:rsidRPr="00F36310">
              <w:rPr>
                <w:sz w:val="18"/>
                <w:szCs w:val="18"/>
              </w:rPr>
              <w:t>event</w:t>
            </w:r>
            <w:proofErr w:type="gramEnd"/>
            <w:r w:rsidRPr="00F36310">
              <w:rPr>
                <w:sz w:val="18"/>
                <w:szCs w:val="18"/>
              </w:rPr>
              <w:t xml:space="preserve"> then 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me for performance shall be extended for a period equal to the period that</w:t>
            </w:r>
            <w:r w:rsidR="00F36310" w:rsidRPr="00F36310">
              <w:rPr>
                <w:sz w:val="18"/>
                <w:szCs w:val="18"/>
              </w:rPr>
              <w:t xml:space="preserve"> </w:t>
            </w:r>
            <w:r w:rsidRPr="00F36310">
              <w:rPr>
                <w:sz w:val="18"/>
                <w:szCs w:val="18"/>
              </w:rPr>
              <w:t>such event or events delayed such performance.</w:t>
            </w:r>
          </w:p>
          <w:p w14:paraId="024B6B4C" w14:textId="77777777" w:rsidR="00596346" w:rsidRPr="00F36310" w:rsidRDefault="00596346" w:rsidP="00F363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310">
              <w:rPr>
                <w:sz w:val="18"/>
                <w:szCs w:val="18"/>
              </w:rPr>
              <w:t xml:space="preserve">17.5 All </w:t>
            </w:r>
            <w:proofErr w:type="gramStart"/>
            <w:r w:rsidRPr="00F36310">
              <w:rPr>
                <w:sz w:val="18"/>
                <w:szCs w:val="18"/>
              </w:rPr>
              <w:t>third party</w:t>
            </w:r>
            <w:proofErr w:type="gramEnd"/>
            <w:r w:rsidRPr="00F36310">
              <w:rPr>
                <w:sz w:val="18"/>
                <w:szCs w:val="18"/>
              </w:rPr>
              <w:t xml:space="preserve"> rights are excluded and no third party shall have any right to enforce this Contract.</w:t>
            </w:r>
          </w:p>
          <w:p w14:paraId="0E2C56A2" w14:textId="134CA4DF" w:rsidR="00596346" w:rsidRPr="00A77742" w:rsidRDefault="00596346" w:rsidP="00F36310">
            <w:pPr>
              <w:jc w:val="both"/>
            </w:pPr>
            <w:r w:rsidRPr="00F36310">
              <w:rPr>
                <w:sz w:val="18"/>
                <w:szCs w:val="18"/>
              </w:rPr>
              <w:t>17.6 This Contract is governed by and in accordance with English law and the par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es agree to submit to the non-exclusive jurisdic</w:t>
            </w:r>
            <w:r w:rsidR="00B93016" w:rsidRPr="00F36310">
              <w:rPr>
                <w:sz w:val="18"/>
                <w:szCs w:val="18"/>
              </w:rPr>
              <w:t>ti</w:t>
            </w:r>
            <w:r w:rsidRPr="00F36310">
              <w:rPr>
                <w:sz w:val="18"/>
                <w:szCs w:val="18"/>
              </w:rPr>
              <w:t>on of the English courts.</w:t>
            </w:r>
          </w:p>
        </w:tc>
      </w:tr>
    </w:tbl>
    <w:p w14:paraId="3B698415" w14:textId="6FFB1C5D" w:rsidR="00596346" w:rsidRDefault="00596346" w:rsidP="00056EF0">
      <w:pPr>
        <w:spacing w:after="0"/>
        <w:rPr>
          <w:b/>
          <w:color w:val="008DD2"/>
        </w:rPr>
      </w:pPr>
    </w:p>
    <w:p w14:paraId="0F7C0703" w14:textId="77777777" w:rsidR="00F36310" w:rsidRPr="00F875AE" w:rsidRDefault="00F36310" w:rsidP="00056EF0">
      <w:pPr>
        <w:spacing w:after="0"/>
        <w:rPr>
          <w:b/>
          <w:color w:val="008DD2"/>
        </w:rPr>
      </w:pPr>
    </w:p>
    <w:sectPr w:rsidR="00F36310" w:rsidRPr="00F875AE" w:rsidSect="00F36310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37CD" w14:textId="77777777" w:rsidR="0080756C" w:rsidRDefault="0080756C" w:rsidP="007E48B9">
      <w:r>
        <w:separator/>
      </w:r>
    </w:p>
  </w:endnote>
  <w:endnote w:type="continuationSeparator" w:id="0">
    <w:p w14:paraId="12FE197F" w14:textId="77777777" w:rsidR="0080756C" w:rsidRDefault="0080756C" w:rsidP="007E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jdhani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Semi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elGotDBol">
    <w:altName w:val="Antique Olive CompactPS"/>
    <w:panose1 w:val="020B08010307030308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54856044"/>
      <w:docPartObj>
        <w:docPartGallery w:val="Page Numbers (Bottom of Page)"/>
        <w:docPartUnique/>
      </w:docPartObj>
    </w:sdtPr>
    <w:sdtContent>
      <w:p w14:paraId="11B4A005" w14:textId="77777777" w:rsidR="00F36310" w:rsidRDefault="00F36310" w:rsidP="00F363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6BA2A7" w14:textId="77777777" w:rsidR="00F36310" w:rsidRDefault="00F36310" w:rsidP="008340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7656058"/>
      <w:docPartObj>
        <w:docPartGallery w:val="Page Numbers (Bottom of Page)"/>
        <w:docPartUnique/>
      </w:docPartObj>
    </w:sdtPr>
    <w:sdtContent>
      <w:p w14:paraId="21615D59" w14:textId="4EBC7FDD" w:rsidR="00F36310" w:rsidRDefault="00F36310" w:rsidP="00F363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607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 w:rsidR="00495BEC">
          <w:rPr>
            <w:rStyle w:val="PageNumber"/>
          </w:rPr>
          <w:t xml:space="preserve"> of </w:t>
        </w:r>
        <w:r w:rsidR="00495BEC">
          <w:rPr>
            <w:rStyle w:val="PageNumber"/>
          </w:rPr>
          <w:fldChar w:fldCharType="begin"/>
        </w:r>
        <w:r w:rsidR="00495BEC">
          <w:rPr>
            <w:rStyle w:val="PageNumber"/>
          </w:rPr>
          <w:instrText xml:space="preserve"> NUMPAGES   \* MERGEFORMAT </w:instrText>
        </w:r>
        <w:r w:rsidR="00495BEC">
          <w:rPr>
            <w:rStyle w:val="PageNumber"/>
          </w:rPr>
          <w:fldChar w:fldCharType="separate"/>
        </w:r>
        <w:r w:rsidR="00CB6073">
          <w:rPr>
            <w:rStyle w:val="PageNumber"/>
            <w:noProof/>
          </w:rPr>
          <w:t>6</w:t>
        </w:r>
        <w:r w:rsidR="00495BEC">
          <w:rPr>
            <w:rStyle w:val="PageNumber"/>
          </w:rPr>
          <w:fldChar w:fldCharType="end"/>
        </w:r>
      </w:p>
    </w:sdtContent>
  </w:sdt>
  <w:p w14:paraId="2F46EDA2" w14:textId="0974BA4B" w:rsidR="00F36310" w:rsidRDefault="00F36310" w:rsidP="0083402A">
    <w:pPr>
      <w:pStyle w:val="Footer"/>
      <w:ind w:right="360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BB77C0">
      <w:rPr>
        <w:noProof/>
      </w:rPr>
      <w:t>SLL-DOC-108-Account Application Form_7.1.docx</w:t>
    </w:r>
    <w:r>
      <w:rPr>
        <w:noProof/>
      </w:rPr>
      <w:fldChar w:fldCharType="end"/>
    </w:r>
    <w:r>
      <w:rPr>
        <w:noProof/>
        <w:lang w:eastAsia="en-GB"/>
      </w:rPr>
      <w:drawing>
        <wp:inline distT="0" distB="0" distL="0" distR="0" wp14:anchorId="1B8F9042" wp14:editId="6D9DFE87">
          <wp:extent cx="6480810" cy="204470"/>
          <wp:effectExtent l="0" t="0" r="0" b="508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etterhea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204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0551" w14:textId="77777777" w:rsidR="0080756C" w:rsidRDefault="0080756C" w:rsidP="007E48B9">
      <w:r>
        <w:separator/>
      </w:r>
    </w:p>
  </w:footnote>
  <w:footnote w:type="continuationSeparator" w:id="0">
    <w:p w14:paraId="53683D08" w14:textId="77777777" w:rsidR="0080756C" w:rsidRDefault="0080756C" w:rsidP="007E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3959" w14:textId="77777777" w:rsidR="00F36310" w:rsidRDefault="00F36310" w:rsidP="007E48B9">
    <w:pPr>
      <w:pStyle w:val="Header"/>
    </w:pPr>
    <w:r>
      <w:rPr>
        <w:noProof/>
        <w:lang w:eastAsia="en-GB"/>
      </w:rPr>
      <w:drawing>
        <wp:inline distT="0" distB="0" distL="0" distR="0" wp14:anchorId="1C392BDC" wp14:editId="58545C61">
          <wp:extent cx="6472244" cy="702259"/>
          <wp:effectExtent l="0" t="0" r="0" b="317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244" cy="702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TM1Mje3NDE3srBQ0lEKTi0uzszPAykwqgUAlvjhxCwAAAA="/>
  </w:docVars>
  <w:rsids>
    <w:rsidRoot w:val="00D56778"/>
    <w:rsid w:val="000461A7"/>
    <w:rsid w:val="00056EF0"/>
    <w:rsid w:val="00070C34"/>
    <w:rsid w:val="000926C3"/>
    <w:rsid w:val="00100499"/>
    <w:rsid w:val="0016058B"/>
    <w:rsid w:val="001B1037"/>
    <w:rsid w:val="001D4E42"/>
    <w:rsid w:val="001D6685"/>
    <w:rsid w:val="002110A2"/>
    <w:rsid w:val="00272A84"/>
    <w:rsid w:val="002C203D"/>
    <w:rsid w:val="002D68DB"/>
    <w:rsid w:val="002E5BC2"/>
    <w:rsid w:val="00375930"/>
    <w:rsid w:val="003A31F4"/>
    <w:rsid w:val="003B576C"/>
    <w:rsid w:val="003C6103"/>
    <w:rsid w:val="003D4973"/>
    <w:rsid w:val="003D4E26"/>
    <w:rsid w:val="00460BB5"/>
    <w:rsid w:val="00482F9A"/>
    <w:rsid w:val="00495BEC"/>
    <w:rsid w:val="004C1C1D"/>
    <w:rsid w:val="004C5C38"/>
    <w:rsid w:val="004E71E0"/>
    <w:rsid w:val="004F4ECE"/>
    <w:rsid w:val="0050674E"/>
    <w:rsid w:val="005141CC"/>
    <w:rsid w:val="00560603"/>
    <w:rsid w:val="00596346"/>
    <w:rsid w:val="005A229F"/>
    <w:rsid w:val="005A635A"/>
    <w:rsid w:val="00641232"/>
    <w:rsid w:val="0064251E"/>
    <w:rsid w:val="006A17FA"/>
    <w:rsid w:val="00704441"/>
    <w:rsid w:val="0078247E"/>
    <w:rsid w:val="007833FF"/>
    <w:rsid w:val="007A09E2"/>
    <w:rsid w:val="007C1E8A"/>
    <w:rsid w:val="007E48B9"/>
    <w:rsid w:val="0080756C"/>
    <w:rsid w:val="0083402A"/>
    <w:rsid w:val="0084106D"/>
    <w:rsid w:val="00851B4C"/>
    <w:rsid w:val="008A5289"/>
    <w:rsid w:val="008C1D4C"/>
    <w:rsid w:val="00903421"/>
    <w:rsid w:val="00905521"/>
    <w:rsid w:val="009961BC"/>
    <w:rsid w:val="00A13814"/>
    <w:rsid w:val="00A34FBA"/>
    <w:rsid w:val="00A73FBE"/>
    <w:rsid w:val="00A77742"/>
    <w:rsid w:val="00AD45E4"/>
    <w:rsid w:val="00AF17DD"/>
    <w:rsid w:val="00B234BB"/>
    <w:rsid w:val="00B30CD9"/>
    <w:rsid w:val="00B563C0"/>
    <w:rsid w:val="00B76ED5"/>
    <w:rsid w:val="00B85778"/>
    <w:rsid w:val="00B93016"/>
    <w:rsid w:val="00BB1268"/>
    <w:rsid w:val="00BB77C0"/>
    <w:rsid w:val="00BC29FF"/>
    <w:rsid w:val="00BD7F6D"/>
    <w:rsid w:val="00C31C7C"/>
    <w:rsid w:val="00C52334"/>
    <w:rsid w:val="00C80C48"/>
    <w:rsid w:val="00CB291B"/>
    <w:rsid w:val="00CB6073"/>
    <w:rsid w:val="00CC1755"/>
    <w:rsid w:val="00CC6B8B"/>
    <w:rsid w:val="00CD4631"/>
    <w:rsid w:val="00D043C4"/>
    <w:rsid w:val="00D151F5"/>
    <w:rsid w:val="00D168BA"/>
    <w:rsid w:val="00D56778"/>
    <w:rsid w:val="00DA03FC"/>
    <w:rsid w:val="00E20595"/>
    <w:rsid w:val="00E241ED"/>
    <w:rsid w:val="00E269E8"/>
    <w:rsid w:val="00E31897"/>
    <w:rsid w:val="00E67C43"/>
    <w:rsid w:val="00E7799D"/>
    <w:rsid w:val="00F071A2"/>
    <w:rsid w:val="00F111D7"/>
    <w:rsid w:val="00F16327"/>
    <w:rsid w:val="00F27420"/>
    <w:rsid w:val="00F360A9"/>
    <w:rsid w:val="00F36310"/>
    <w:rsid w:val="00F875AE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3516E"/>
  <w15:chartTrackingRefBased/>
  <w15:docId w15:val="{E4ED577B-649C-4774-8BF5-47B899DC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8B9"/>
    <w:rPr>
      <w:rFonts w:ascii="Rajdhani" w:hAnsi="Rajdhani" w:cs="Rajdhan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8B9"/>
    <w:pPr>
      <w:outlineLvl w:val="0"/>
    </w:pPr>
    <w:rPr>
      <w:rFonts w:ascii="Rajdhani Semibold" w:hAnsi="Rajdhani Semibold" w:cs="Rajdhani Semibold"/>
      <w:b/>
      <w:color w:val="008DD2"/>
      <w:sz w:val="60"/>
      <w:szCs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E48B9"/>
    <w:pPr>
      <w:outlineLvl w:val="1"/>
    </w:pPr>
    <w:rPr>
      <w:color w:val="auto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E48B9"/>
    <w:pPr>
      <w:outlineLvl w:val="2"/>
    </w:pPr>
    <w:rPr>
      <w:rFonts w:ascii="Rajdhani" w:hAnsi="Rajdhani" w:cs="Rajdhan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8"/>
  </w:style>
  <w:style w:type="paragraph" w:styleId="Footer">
    <w:name w:val="footer"/>
    <w:basedOn w:val="Normal"/>
    <w:link w:val="FooterChar"/>
    <w:uiPriority w:val="99"/>
    <w:unhideWhenUsed/>
    <w:rsid w:val="00D5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8"/>
  </w:style>
  <w:style w:type="paragraph" w:styleId="BalloonText">
    <w:name w:val="Balloon Text"/>
    <w:basedOn w:val="Normal"/>
    <w:link w:val="BalloonTextChar"/>
    <w:uiPriority w:val="99"/>
    <w:semiHidden/>
    <w:unhideWhenUsed/>
    <w:rsid w:val="0064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48B9"/>
    <w:rPr>
      <w:rFonts w:ascii="Rajdhani Semibold" w:hAnsi="Rajdhani Semibold" w:cs="Rajdhani Semibold"/>
      <w:b/>
      <w:color w:val="008DD2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7E48B9"/>
    <w:rPr>
      <w:rFonts w:ascii="Rajdhani Semibold" w:hAnsi="Rajdhani Semibold" w:cs="Rajdhani Semibold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E48B9"/>
    <w:rPr>
      <w:rFonts w:ascii="Rajdhani" w:hAnsi="Rajdhani" w:cs="Rajdhan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3402A"/>
  </w:style>
  <w:style w:type="character" w:styleId="Hyperlink">
    <w:name w:val="Hyperlink"/>
    <w:basedOn w:val="DefaultParagraphFont"/>
    <w:uiPriority w:val="99"/>
    <w:unhideWhenUsed/>
    <w:rsid w:val="00FD53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3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securelogi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Ben Yoxall</cp:lastModifiedBy>
  <cp:revision>13</cp:revision>
  <cp:lastPrinted>2022-09-30T10:45:00Z</cp:lastPrinted>
  <dcterms:created xsi:type="dcterms:W3CDTF">2019-08-28T11:51:00Z</dcterms:created>
  <dcterms:modified xsi:type="dcterms:W3CDTF">2022-09-30T10:45:00Z</dcterms:modified>
</cp:coreProperties>
</file>